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EC6DF" w14:textId="62F878FA" w:rsidR="00F83866" w:rsidRPr="00132C34" w:rsidRDefault="00604C84" w:rsidP="00132C34">
      <w:pPr>
        <w:widowControl/>
        <w:shd w:val="clear" w:color="auto" w:fill="FFFFFF"/>
        <w:snapToGrid w:val="0"/>
        <w:spacing w:line="288" w:lineRule="atLeast"/>
        <w:jc w:val="center"/>
        <w:outlineLvl w:val="0"/>
        <w:rPr>
          <w:rFonts w:ascii="BIZ UDPゴシック" w:eastAsia="BIZ UDPゴシック" w:hAnsi="BIZ UDPゴシック"/>
          <w:sz w:val="28"/>
        </w:rPr>
      </w:pPr>
      <w:bookmarkStart w:id="0" w:name="_Hlk124351058"/>
      <w:bookmarkStart w:id="1" w:name="_Hlk124350904"/>
      <w:bookmarkStart w:id="2" w:name="_Hlk124372455"/>
      <w:r>
        <w:rPr>
          <w:rFonts w:ascii="BIZ UDPゴシック" w:eastAsia="BIZ UDPゴシック" w:hAnsi="BIZ UDPゴシック"/>
          <w:noProof/>
        </w:rPr>
        <w:drawing>
          <wp:anchor distT="0" distB="0" distL="114300" distR="114300" simplePos="0" relativeHeight="251668480" behindDoc="0" locked="0" layoutInCell="1" allowOverlap="1" wp14:anchorId="71460C06" wp14:editId="27483007">
            <wp:simplePos x="0" y="0"/>
            <wp:positionH relativeFrom="column">
              <wp:posOffset>0</wp:posOffset>
            </wp:positionH>
            <wp:positionV relativeFrom="paragraph">
              <wp:posOffset>0</wp:posOffset>
            </wp:positionV>
            <wp:extent cx="885825" cy="710772"/>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6862" cy="711604"/>
                    </a:xfrm>
                    <a:prstGeom prst="rect">
                      <a:avLst/>
                    </a:prstGeom>
                    <a:noFill/>
                    <a:extLst/>
                  </pic:spPr>
                </pic:pic>
              </a:graphicData>
            </a:graphic>
            <wp14:sizeRelH relativeFrom="margin">
              <wp14:pctWidth>0</wp14:pctWidth>
            </wp14:sizeRelH>
            <wp14:sizeRelV relativeFrom="margin">
              <wp14:pctHeight>0</wp14:pctHeight>
            </wp14:sizeRelV>
          </wp:anchor>
        </w:drawing>
      </w:r>
      <w:r w:rsidR="00F83866" w:rsidRPr="00F87450">
        <w:rPr>
          <w:rFonts w:ascii="BIZ UDPゴシック" w:eastAsia="BIZ UDPゴシック" w:hAnsi="BIZ UDPゴシック"/>
          <w:color w:val="990099"/>
          <w:sz w:val="44"/>
        </w:rPr>
        <w:t>「ソロプチミスト夢プログラム」</w:t>
      </w:r>
      <w:r w:rsidR="00F83866" w:rsidRPr="00132C34">
        <w:rPr>
          <w:rFonts w:ascii="BIZ UDPゴシック" w:eastAsia="BIZ UDPゴシック" w:hAnsi="BIZ UDPゴシック"/>
          <w:sz w:val="28"/>
        </w:rPr>
        <w:t>は</w:t>
      </w:r>
    </w:p>
    <w:p w14:paraId="7B83AD40" w14:textId="24CC1CBF" w:rsidR="00F83866" w:rsidRPr="00132C34" w:rsidRDefault="00F83866" w:rsidP="00132C34">
      <w:pPr>
        <w:widowControl/>
        <w:shd w:val="clear" w:color="auto" w:fill="FFFFFF"/>
        <w:snapToGrid w:val="0"/>
        <w:spacing w:line="288" w:lineRule="atLeast"/>
        <w:jc w:val="center"/>
        <w:outlineLvl w:val="0"/>
        <w:rPr>
          <w:rFonts w:ascii="BIZ UDPゴシック" w:eastAsia="BIZ UDPゴシック" w:hAnsi="BIZ UDPゴシック"/>
          <w:sz w:val="28"/>
        </w:rPr>
      </w:pPr>
      <w:r w:rsidRPr="00132C34">
        <w:rPr>
          <w:rFonts w:ascii="BIZ UDPゴシック" w:eastAsia="BIZ UDPゴシック" w:hAnsi="BIZ UDPゴシック"/>
          <w:sz w:val="28"/>
        </w:rPr>
        <w:t>国連の持続可能な開発目標を直接サポートしています</w:t>
      </w:r>
    </w:p>
    <w:p w14:paraId="7DAE9D06" w14:textId="649F469D" w:rsidR="00F83866" w:rsidRPr="00132C34" w:rsidRDefault="00F83866" w:rsidP="00D46B47">
      <w:pPr>
        <w:widowControl/>
        <w:shd w:val="clear" w:color="auto" w:fill="FFFFFF"/>
        <w:spacing w:line="288" w:lineRule="atLeast"/>
        <w:jc w:val="left"/>
        <w:outlineLvl w:val="0"/>
        <w:rPr>
          <w:rFonts w:ascii="BIZ UDPゴシック" w:eastAsia="BIZ UDPゴシック" w:hAnsi="BIZ UDPゴシック"/>
        </w:rPr>
      </w:pPr>
    </w:p>
    <w:bookmarkEnd w:id="0"/>
    <w:bookmarkEnd w:id="1"/>
    <w:p w14:paraId="5108A49D" w14:textId="13AB6525" w:rsidR="00D41EFE" w:rsidRDefault="00AF6E3A" w:rsidP="009E2DD5">
      <w:pPr>
        <w:widowControl/>
        <w:shd w:val="clear" w:color="auto" w:fill="FFFFFF"/>
        <w:spacing w:after="100" w:afterAutospacing="1"/>
        <w:jc w:val="left"/>
        <w:rPr>
          <w:rFonts w:ascii="BIZ UDPゴシック" w:eastAsia="BIZ UDPゴシック" w:hAnsi="BIZ UDPゴシック"/>
          <w:b/>
          <w:color w:val="0070C0"/>
          <w:sz w:val="44"/>
          <w:szCs w:val="40"/>
          <w:shd w:val="clear" w:color="auto" w:fill="FFFFFF"/>
          <w14:shadow w14:blurRad="50800" w14:dist="38100" w14:dir="0" w14:sx="100000" w14:sy="100000" w14:kx="0" w14:ky="0" w14:algn="l">
            <w14:srgbClr w14:val="000000">
              <w14:alpha w14:val="60000"/>
            </w14:srgbClr>
          </w14:shadow>
        </w:rPr>
      </w:pPr>
      <w:r w:rsidRPr="009E2DD5">
        <w:rPr>
          <w:rFonts w:ascii="BIZ UDPゴシック" w:eastAsia="BIZ UDPゴシック" w:hAnsi="BIZ UDPゴシック"/>
          <w:b/>
          <w:color w:val="0070C0"/>
          <w:sz w:val="44"/>
          <w:szCs w:val="40"/>
          <w:shd w:val="clear" w:color="auto" w:fill="FFFFFF"/>
          <w14:shadow w14:blurRad="50800" w14:dist="38100" w14:dir="0" w14:sx="100000" w14:sy="100000" w14:kx="0" w14:ky="0" w14:algn="l">
            <w14:srgbClr w14:val="000000">
              <w14:alpha w14:val="60000"/>
            </w14:srgbClr>
          </w14:shadow>
        </w:rPr>
        <w:t>50万人の女性と</w:t>
      </w:r>
      <w:r w:rsidR="00DD4399" w:rsidRPr="009E2DD5">
        <w:rPr>
          <w:rFonts w:ascii="BIZ UDPゴシック" w:eastAsia="BIZ UDPゴシック" w:hAnsi="BIZ UDPゴシック" w:hint="eastAsia"/>
          <w:b/>
          <w:color w:val="0070C0"/>
          <w:sz w:val="44"/>
          <w:szCs w:val="40"/>
          <w:shd w:val="clear" w:color="auto" w:fill="FFFFFF"/>
          <w14:shadow w14:blurRad="50800" w14:dist="38100" w14:dir="0" w14:sx="100000" w14:sy="100000" w14:kx="0" w14:ky="0" w14:algn="l">
            <w14:srgbClr w14:val="000000">
              <w14:alpha w14:val="60000"/>
            </w14:srgbClr>
          </w14:shadow>
        </w:rPr>
        <w:t>女児</w:t>
      </w:r>
      <w:r w:rsidRPr="009E2DD5">
        <w:rPr>
          <w:rFonts w:ascii="BIZ UDPゴシック" w:eastAsia="BIZ UDPゴシック" w:hAnsi="BIZ UDPゴシック"/>
          <w:b/>
          <w:color w:val="0070C0"/>
          <w:sz w:val="44"/>
          <w:szCs w:val="40"/>
          <w:shd w:val="clear" w:color="auto" w:fill="FFFFFF"/>
          <w14:shadow w14:blurRad="50800" w14:dist="38100" w14:dir="0" w14:sx="100000" w14:sy="100000" w14:kx="0" w14:ky="0" w14:algn="l">
            <w14:srgbClr w14:val="000000">
              <w14:alpha w14:val="60000"/>
            </w14:srgbClr>
          </w14:shadow>
        </w:rPr>
        <w:t>への投資にご協力ください</w:t>
      </w:r>
    </w:p>
    <w:p w14:paraId="37885A94" w14:textId="77777777" w:rsidR="008355CE" w:rsidRPr="00371395" w:rsidRDefault="008355CE" w:rsidP="008355CE">
      <w:pPr>
        <w:widowControl/>
        <w:shd w:val="clear" w:color="auto" w:fill="FFFFFF"/>
        <w:spacing w:after="100" w:afterAutospacing="1"/>
        <w:jc w:val="left"/>
        <w:rPr>
          <w:rFonts w:ascii="BIZ UDPゴシック" w:eastAsia="BIZ UDPゴシック" w:hAnsi="BIZ UDPゴシック" w:cs="ＭＳ Ｐゴシック"/>
          <w:kern w:val="0"/>
          <w:sz w:val="24"/>
          <w:szCs w:val="24"/>
        </w:rPr>
      </w:pPr>
      <w:r w:rsidRPr="00371395">
        <w:rPr>
          <w:rFonts w:ascii="BIZ UDPゴシック" w:eastAsia="BIZ UDPゴシック" w:hAnsi="BIZ UDPゴシック" w:cs="ＭＳ Ｐゴシック" w:hint="eastAsia"/>
          <w:bCs/>
          <w:kern w:val="0"/>
          <w:sz w:val="24"/>
          <w:szCs w:val="24"/>
        </w:rPr>
        <w:t>善意の寄付は</w:t>
      </w:r>
      <w:r w:rsidRPr="00371395">
        <w:rPr>
          <w:rFonts w:ascii="BIZ UDPゴシック" w:eastAsia="BIZ UDPゴシック" w:hAnsi="BIZ UDPゴシック" w:cs="ＭＳ Ｐゴシック"/>
          <w:kern w:val="0"/>
          <w:sz w:val="24"/>
          <w:szCs w:val="24"/>
        </w:rPr>
        <w:t>、</w:t>
      </w:r>
      <w:r w:rsidRPr="00371395">
        <w:rPr>
          <w:rFonts w:ascii="BIZ UDPゴシック" w:eastAsia="BIZ UDPゴシック" w:hAnsi="BIZ UDPゴシック" w:cs="ＭＳ Ｐゴシック"/>
          <w:b/>
          <w:color w:val="990099"/>
          <w:kern w:val="0"/>
          <w:sz w:val="24"/>
          <w:szCs w:val="24"/>
        </w:rPr>
        <w:t>夢プログラム</w:t>
      </w:r>
      <w:r w:rsidRPr="00371395">
        <w:rPr>
          <w:rFonts w:ascii="BIZ UDPゴシック" w:eastAsia="BIZ UDPゴシック" w:hAnsi="BIZ UDPゴシック" w:cs="ＭＳ Ｐゴシック"/>
          <w:kern w:val="0"/>
          <w:sz w:val="24"/>
          <w:szCs w:val="24"/>
        </w:rPr>
        <w:t>を通して</w:t>
      </w:r>
      <w:r w:rsidRPr="00371395">
        <w:rPr>
          <w:rFonts w:ascii="BIZ UDPゴシック" w:eastAsia="BIZ UDPゴシック" w:hAnsi="BIZ UDPゴシック" w:cs="ＭＳ Ｐゴシック" w:hint="eastAsia"/>
          <w:kern w:val="0"/>
          <w:sz w:val="24"/>
          <w:szCs w:val="24"/>
        </w:rPr>
        <w:t>毎年多くの障害に直面している</w:t>
      </w:r>
      <w:r w:rsidRPr="00371395">
        <w:rPr>
          <w:rFonts w:ascii="BIZ UDPゴシック" w:eastAsia="BIZ UDPゴシック" w:hAnsi="BIZ UDPゴシック" w:cs="ＭＳ Ｐゴシック"/>
          <w:kern w:val="0"/>
          <w:sz w:val="24"/>
          <w:szCs w:val="24"/>
        </w:rPr>
        <w:t>地域や世界</w:t>
      </w:r>
      <w:r w:rsidRPr="00371395">
        <w:rPr>
          <w:rFonts w:ascii="BIZ UDPゴシック" w:eastAsia="BIZ UDPゴシック" w:hAnsi="BIZ UDPゴシック" w:cs="ＭＳ Ｐゴシック" w:hint="eastAsia"/>
          <w:kern w:val="0"/>
          <w:sz w:val="24"/>
          <w:szCs w:val="24"/>
        </w:rPr>
        <w:t>の女性に変化をもたらし彼女たちの夢を実現します</w:t>
      </w:r>
    </w:p>
    <w:bookmarkEnd w:id="2"/>
    <w:p w14:paraId="359170DC" w14:textId="3C4F02DA" w:rsidR="00D46B47" w:rsidRPr="00132C34" w:rsidRDefault="00D46B47" w:rsidP="00132C34">
      <w:pPr>
        <w:pStyle w:val="a8"/>
        <w:numPr>
          <w:ilvl w:val="0"/>
          <w:numId w:val="1"/>
        </w:numPr>
        <w:ind w:leftChars="200" w:left="840"/>
        <w:rPr>
          <w:rFonts w:ascii="BIZ UDPゴシック" w:eastAsia="BIZ UDPゴシック" w:hAnsi="BIZ UDPゴシック"/>
          <w:sz w:val="24"/>
          <w:szCs w:val="24"/>
        </w:rPr>
      </w:pPr>
      <w:r w:rsidRPr="00132C34">
        <w:rPr>
          <w:rFonts w:ascii="BIZ UDPゴシック" w:eastAsia="BIZ UDPゴシック" w:hAnsi="BIZ UDPゴシック" w:hint="eastAsia"/>
          <w:sz w:val="24"/>
          <w:szCs w:val="24"/>
        </w:rPr>
        <w:t>ソロプ</w:t>
      </w:r>
      <w:r w:rsidR="00132C34">
        <w:rPr>
          <w:rFonts w:ascii="BIZ UDPゴシック" w:eastAsia="BIZ UDPゴシック" w:hAnsi="BIZ UDPゴシック" w:hint="eastAsia"/>
          <w:sz w:val="24"/>
          <w:szCs w:val="24"/>
        </w:rPr>
        <w:t>チミストが支援する女性と女児にはそれぞれのストーリーがあります</w:t>
      </w:r>
    </w:p>
    <w:p w14:paraId="27A385F5" w14:textId="6651F214" w:rsidR="00D46B47" w:rsidRPr="00132C34" w:rsidRDefault="00132C34" w:rsidP="00132C34">
      <w:pPr>
        <w:pStyle w:val="a8"/>
        <w:numPr>
          <w:ilvl w:val="0"/>
          <w:numId w:val="1"/>
        </w:numPr>
        <w:ind w:leftChars="200" w:left="840"/>
        <w:rPr>
          <w:rFonts w:ascii="BIZ UDPゴシック" w:eastAsia="BIZ UDPゴシック" w:hAnsi="BIZ UDPゴシック"/>
          <w:sz w:val="24"/>
          <w:szCs w:val="24"/>
        </w:rPr>
      </w:pPr>
      <w:r>
        <w:rPr>
          <w:rFonts w:ascii="BIZ UDPゴシック" w:eastAsia="BIZ UDPゴシック" w:hAnsi="BIZ UDPゴシック" w:hint="eastAsia"/>
          <w:sz w:val="24"/>
          <w:szCs w:val="24"/>
        </w:rPr>
        <w:t>一人一人が勉学を続け羽ばたく夢を持っています</w:t>
      </w:r>
    </w:p>
    <w:p w14:paraId="4756E045" w14:textId="352483BC" w:rsidR="00D46B47" w:rsidRDefault="00132C34" w:rsidP="00132C34">
      <w:pPr>
        <w:pStyle w:val="a8"/>
        <w:numPr>
          <w:ilvl w:val="0"/>
          <w:numId w:val="1"/>
        </w:numPr>
        <w:ind w:leftChars="200" w:left="840"/>
        <w:rPr>
          <w:rFonts w:ascii="BIZ UDPゴシック" w:eastAsia="BIZ UDPゴシック" w:hAnsi="BIZ UDPゴシック"/>
          <w:sz w:val="24"/>
          <w:szCs w:val="24"/>
        </w:rPr>
      </w:pPr>
      <w:r>
        <w:rPr>
          <w:rFonts w:ascii="BIZ UDPゴシック" w:eastAsia="BIZ UDPゴシック" w:hAnsi="BIZ UDPゴシック" w:hint="eastAsia"/>
          <w:sz w:val="24"/>
          <w:szCs w:val="24"/>
        </w:rPr>
        <w:t>暴力や不平等が自分たちの進む道を阻むことの無い日を夢見ています</w:t>
      </w:r>
    </w:p>
    <w:p w14:paraId="72EEE52A" w14:textId="367817E5" w:rsidR="00132C34" w:rsidRPr="00132C34" w:rsidRDefault="00132C34" w:rsidP="00132C34">
      <w:pPr>
        <w:pStyle w:val="a8"/>
        <w:ind w:leftChars="0"/>
        <w:rPr>
          <w:rFonts w:ascii="BIZ UDPゴシック" w:eastAsia="BIZ UDPゴシック" w:hAnsi="BIZ UDPゴシック"/>
          <w:sz w:val="24"/>
          <w:szCs w:val="24"/>
        </w:rPr>
      </w:pPr>
    </w:p>
    <w:p w14:paraId="01929660" w14:textId="3F45F9B6" w:rsidR="00132BFF" w:rsidRDefault="001C5610" w:rsidP="006277C2">
      <w:pPr>
        <w:widowControl/>
        <w:shd w:val="clear" w:color="auto" w:fill="FFFFFF"/>
        <w:spacing w:after="100" w:afterAutospacing="1"/>
        <w:jc w:val="left"/>
        <w:rPr>
          <w:rFonts w:ascii="BIZ UDPゴシック" w:eastAsia="BIZ UDPゴシック" w:hAnsi="BIZ UDPゴシック" w:cs="ＭＳ Ｐゴシック"/>
          <w:kern w:val="36"/>
          <w:sz w:val="24"/>
          <w:szCs w:val="24"/>
        </w:rPr>
      </w:pPr>
      <w:r>
        <w:rPr>
          <w:rFonts w:ascii="BIZ UDPゴシック" w:eastAsia="BIZ UDPゴシック" w:hAnsi="BIZ UDPゴシック" w:cs="ＭＳ Ｐゴシック" w:hint="eastAsia"/>
          <w:b/>
          <w:bCs/>
          <w:kern w:val="0"/>
          <w:sz w:val="24"/>
          <w:szCs w:val="24"/>
        </w:rPr>
        <w:t>2021年に</w:t>
      </w:r>
      <w:r w:rsidR="006277C2" w:rsidRPr="00132C34">
        <w:rPr>
          <w:rFonts w:ascii="BIZ UDPゴシック" w:eastAsia="BIZ UDPゴシック" w:hAnsi="BIZ UDPゴシック" w:cs="ＭＳ Ｐゴシック" w:hint="eastAsia"/>
          <w:b/>
          <w:bCs/>
          <w:kern w:val="0"/>
          <w:sz w:val="24"/>
          <w:szCs w:val="24"/>
        </w:rPr>
        <w:t>１００周年を迎えた</w:t>
      </w:r>
      <w:r w:rsidR="006277C2" w:rsidRPr="00132C34">
        <w:rPr>
          <w:rFonts w:ascii="BIZ UDPゴシック" w:eastAsia="BIZ UDPゴシック" w:hAnsi="BIZ UDPゴシック" w:cs="ＭＳ Ｐゴシック" w:hint="eastAsia"/>
          <w:kern w:val="0"/>
          <w:sz w:val="24"/>
          <w:szCs w:val="24"/>
        </w:rPr>
        <w:t>ソロプチミストは</w:t>
      </w:r>
      <w:r w:rsidR="00B9188F">
        <w:rPr>
          <w:rFonts w:ascii="BIZ UDPゴシック" w:eastAsia="BIZ UDPゴシック" w:hAnsi="BIZ UDPゴシック" w:cs="ＭＳ Ｐゴシック" w:hint="eastAsia"/>
          <w:kern w:val="0"/>
          <w:sz w:val="24"/>
          <w:szCs w:val="24"/>
        </w:rPr>
        <w:t>、教育の機会を提供することで2021-2031年の10年間で50万人の女性と女児の</w:t>
      </w:r>
      <w:r w:rsidR="006277C2" w:rsidRPr="00132C34">
        <w:rPr>
          <w:rFonts w:ascii="BIZ UDPゴシック" w:eastAsia="BIZ UDPゴシック" w:hAnsi="BIZ UDPゴシック" w:cs="ＭＳ Ｐゴシック" w:hint="eastAsia"/>
          <w:kern w:val="36"/>
          <w:sz w:val="24"/>
          <w:szCs w:val="24"/>
        </w:rPr>
        <w:t>夢</w:t>
      </w:r>
      <w:r w:rsidR="00B9188F">
        <w:rPr>
          <w:rFonts w:ascii="BIZ UDPゴシック" w:eastAsia="BIZ UDPゴシック" w:hAnsi="BIZ UDPゴシック" w:cs="ＭＳ Ｐゴシック" w:hint="eastAsia"/>
          <w:kern w:val="36"/>
          <w:sz w:val="24"/>
          <w:szCs w:val="24"/>
        </w:rPr>
        <w:t>の実現を支援します</w:t>
      </w:r>
    </w:p>
    <w:p w14:paraId="60D7B8CE" w14:textId="386745EC" w:rsidR="00132C34" w:rsidRDefault="008355CE" w:rsidP="00AC204D">
      <w:pPr>
        <w:widowControl/>
        <w:shd w:val="clear" w:color="auto" w:fill="FFFFFF"/>
        <w:spacing w:beforeLines="50" w:before="180" w:afterLines="50" w:after="180" w:line="288" w:lineRule="atLeast"/>
        <w:jc w:val="left"/>
        <w:outlineLvl w:val="0"/>
        <w:rPr>
          <w:rFonts w:ascii="BIZ UDPゴシック" w:eastAsia="BIZ UDPゴシック" w:hAnsi="BIZ UDPゴシック"/>
          <w:color w:val="990099"/>
          <w:sz w:val="44"/>
          <w14:shadow w14:blurRad="50800" w14:dist="38100" w14:dir="2700000" w14:sx="100000" w14:sy="100000" w14:kx="0" w14:ky="0" w14:algn="tl">
            <w14:srgbClr w14:val="000000">
              <w14:alpha w14:val="60000"/>
            </w14:srgbClr>
          </w14:shadow>
        </w:rPr>
      </w:pPr>
      <w:r>
        <w:rPr>
          <w:rFonts w:ascii="BIZ UDPゴシック" w:eastAsia="BIZ UDPゴシック" w:hAnsi="BIZ UDPゴシック" w:cs="ＭＳ Ｐゴシック"/>
          <w:noProof/>
          <w:kern w:val="36"/>
          <w:sz w:val="24"/>
          <w:szCs w:val="24"/>
        </w:rPr>
        <w:drawing>
          <wp:anchor distT="0" distB="0" distL="114300" distR="114300" simplePos="0" relativeHeight="251658240" behindDoc="0" locked="0" layoutInCell="1" allowOverlap="1" wp14:anchorId="702922DF" wp14:editId="265E1AFF">
            <wp:simplePos x="0" y="0"/>
            <wp:positionH relativeFrom="column">
              <wp:posOffset>1857375</wp:posOffset>
            </wp:positionH>
            <wp:positionV relativeFrom="paragraph">
              <wp:posOffset>537210</wp:posOffset>
            </wp:positionV>
            <wp:extent cx="1266825" cy="4978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da-logo-j.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25" cy="497840"/>
                    </a:xfrm>
                    <a:prstGeom prst="rect">
                      <a:avLst/>
                    </a:prstGeom>
                  </pic:spPr>
                </pic:pic>
              </a:graphicData>
            </a:graphic>
            <wp14:sizeRelH relativeFrom="margin">
              <wp14:pctWidth>0</wp14:pctWidth>
            </wp14:sizeRelH>
            <wp14:sizeRelV relativeFrom="margin">
              <wp14:pctHeight>0</wp14:pctHeight>
            </wp14:sizeRelV>
          </wp:anchor>
        </w:drawing>
      </w:r>
      <w:r w:rsidR="001C5610" w:rsidRPr="001C5610">
        <w:rPr>
          <w:rFonts w:ascii="BIZ UDPゴシック" w:eastAsia="BIZ UDPゴシック" w:hAnsi="BIZ UDPゴシック"/>
          <w:color w:val="990099"/>
          <w:sz w:val="44"/>
          <w14:shadow w14:blurRad="50800" w14:dist="38100" w14:dir="2700000" w14:sx="100000" w14:sy="100000" w14:kx="0" w14:ky="0" w14:algn="tl">
            <w14:srgbClr w14:val="000000">
              <w14:alpha w14:val="60000"/>
            </w14:srgbClr>
          </w14:shadow>
        </w:rPr>
        <w:t>「ソロプチミスト夢プログラム」</w:t>
      </w:r>
    </w:p>
    <w:p w14:paraId="15CC4F78" w14:textId="14B43CE2" w:rsidR="008355CE" w:rsidRDefault="008355CE" w:rsidP="00AC204D">
      <w:pPr>
        <w:widowControl/>
        <w:shd w:val="clear" w:color="auto" w:fill="FFFFFF"/>
        <w:spacing w:beforeLines="50" w:before="180" w:afterLines="50" w:after="180" w:line="288" w:lineRule="atLeast"/>
        <w:jc w:val="left"/>
        <w:outlineLvl w:val="0"/>
        <w:rPr>
          <w:rFonts w:ascii="BIZ UDPゴシック" w:eastAsia="BIZ UDPゴシック" w:hAnsi="BIZ UDPゴシック"/>
          <w:color w:val="990099"/>
          <w:sz w:val="44"/>
          <w14:shadow w14:blurRad="50800" w14:dist="38100" w14:dir="2700000" w14:sx="100000" w14:sy="100000" w14:kx="0" w14:ky="0" w14:algn="tl">
            <w14:srgbClr w14:val="000000">
              <w14:alpha w14:val="60000"/>
            </w14:srgbClr>
          </w14:shadow>
        </w:rPr>
      </w:pPr>
      <w:r>
        <w:rPr>
          <w:rFonts w:ascii="BIZ UDPゴシック" w:eastAsia="BIZ UDPゴシック" w:hAnsi="BIZ UDPゴシック" w:cs="ＭＳ Ｐゴシック"/>
          <w:noProof/>
          <w:kern w:val="36"/>
          <w:sz w:val="24"/>
          <w:szCs w:val="24"/>
        </w:rPr>
        <mc:AlternateContent>
          <mc:Choice Requires="wps">
            <w:drawing>
              <wp:anchor distT="0" distB="0" distL="114300" distR="114300" simplePos="0" relativeHeight="251655166" behindDoc="0" locked="0" layoutInCell="1" allowOverlap="1" wp14:anchorId="3B421E93" wp14:editId="7B9EFA35">
                <wp:simplePos x="0" y="0"/>
                <wp:positionH relativeFrom="column">
                  <wp:posOffset>1857375</wp:posOffset>
                </wp:positionH>
                <wp:positionV relativeFrom="paragraph">
                  <wp:posOffset>271780</wp:posOffset>
                </wp:positionV>
                <wp:extent cx="4371975" cy="130492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4371975" cy="1304925"/>
                        </a:xfrm>
                        <a:prstGeom prst="rect">
                          <a:avLst/>
                        </a:prstGeom>
                        <a:no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678F298" w14:textId="77777777" w:rsidR="008355CE" w:rsidRDefault="008355CE" w:rsidP="001C5610">
                            <w:pPr>
                              <w:widowControl/>
                              <w:shd w:val="clear" w:color="auto" w:fill="FFFFFF"/>
                              <w:spacing w:line="288" w:lineRule="atLeast"/>
                              <w:jc w:val="center"/>
                              <w:outlineLvl w:val="0"/>
                              <w:rPr>
                                <w:rFonts w:ascii="BIZ UDPゴシック" w:eastAsia="BIZ UDPゴシック" w:hAnsi="BIZ UDPゴシック" w:cs="ＭＳ Ｐゴシック"/>
                                <w:color w:val="0070C0"/>
                                <w:kern w:val="36"/>
                                <w:sz w:val="22"/>
                                <w:szCs w:val="24"/>
                              </w:rPr>
                            </w:pPr>
                          </w:p>
                          <w:p w14:paraId="2745FD78" w14:textId="24D454D9"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color w:val="0070C0"/>
                                <w:kern w:val="36"/>
                                <w:sz w:val="22"/>
                                <w:szCs w:val="24"/>
                              </w:rPr>
                            </w:pPr>
                            <w:r w:rsidRPr="001C5610">
                              <w:rPr>
                                <w:rFonts w:ascii="BIZ UDPゴシック" w:eastAsia="BIZ UDPゴシック" w:hAnsi="BIZ UDPゴシック" w:cs="ＭＳ Ｐゴシック" w:hint="eastAsia"/>
                                <w:color w:val="0070C0"/>
                                <w:kern w:val="36"/>
                                <w:sz w:val="22"/>
                                <w:szCs w:val="24"/>
                              </w:rPr>
                              <w:t>夢を</w:t>
                            </w:r>
                            <w:r w:rsidRPr="001C5610">
                              <w:rPr>
                                <w:rFonts w:ascii="BIZ UDPゴシック" w:eastAsia="BIZ UDPゴシック" w:hAnsi="BIZ UDPゴシック" w:cs="ＭＳ Ｐゴシック"/>
                                <w:color w:val="0070C0"/>
                                <w:kern w:val="36"/>
                                <w:sz w:val="22"/>
                                <w:szCs w:val="24"/>
                              </w:rPr>
                              <w:t>生きる</w:t>
                            </w:r>
                            <w:r w:rsidRPr="001C5610">
                              <w:rPr>
                                <w:rFonts w:ascii="BIZ UDPゴシック" w:eastAsia="BIZ UDPゴシック" w:hAnsi="BIZ UDPゴシック" w:cs="ＭＳ Ｐゴシック" w:hint="eastAsia"/>
                                <w:color w:val="0070C0"/>
                                <w:kern w:val="36"/>
                                <w:sz w:val="22"/>
                                <w:szCs w:val="24"/>
                              </w:rPr>
                              <w:t>：</w:t>
                            </w:r>
                            <w:r w:rsidRPr="001C5610">
                              <w:rPr>
                                <w:rFonts w:ascii="BIZ UDPゴシック" w:eastAsia="BIZ UDPゴシック" w:hAnsi="BIZ UDPゴシック" w:cs="ＭＳ Ｐゴシック"/>
                                <w:color w:val="0070C0"/>
                                <w:kern w:val="36"/>
                                <w:sz w:val="22"/>
                                <w:szCs w:val="24"/>
                              </w:rPr>
                              <w:t>女性のための教育・訓練賞</w:t>
                            </w:r>
                          </w:p>
                          <w:p w14:paraId="00C7DCD5" w14:textId="4FB35E36"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kern w:val="36"/>
                                <w:szCs w:val="24"/>
                              </w:rPr>
                            </w:pPr>
                            <w:r w:rsidRPr="001C5610">
                              <w:rPr>
                                <w:rFonts w:ascii="BIZ UDPゴシック" w:eastAsia="BIZ UDPゴシック" w:hAnsi="BIZ UDPゴシック" w:cs="ＭＳ Ｐゴシック" w:hint="eastAsia"/>
                                <w:kern w:val="36"/>
                                <w:szCs w:val="24"/>
                              </w:rPr>
                              <w:t>1972</w:t>
                            </w:r>
                            <w:r w:rsidRPr="001C5610">
                              <w:rPr>
                                <w:rFonts w:ascii="BIZ UDPゴシック" w:eastAsia="BIZ UDPゴシック" w:hAnsi="BIZ UDPゴシック" w:cs="ＭＳ Ｐゴシック"/>
                                <w:kern w:val="36"/>
                                <w:szCs w:val="24"/>
                              </w:rPr>
                              <w:t>年以来、世界中</w:t>
                            </w:r>
                            <w:r w:rsidRPr="001C5610">
                              <w:rPr>
                                <w:rFonts w:ascii="BIZ UDPゴシック" w:eastAsia="BIZ UDPゴシック" w:hAnsi="BIZ UDPゴシック" w:cs="ＭＳ Ｐゴシック" w:hint="eastAsia"/>
                                <w:kern w:val="36"/>
                                <w:szCs w:val="24"/>
                              </w:rPr>
                              <w:t>の女性たちを応援して</w:t>
                            </w:r>
                            <w:r w:rsidRPr="001C5610">
                              <w:rPr>
                                <w:rFonts w:ascii="BIZ UDPゴシック" w:eastAsia="BIZ UDPゴシック" w:hAnsi="BIZ UDPゴシック" w:cs="ＭＳ Ｐゴシック"/>
                                <w:kern w:val="36"/>
                                <w:szCs w:val="24"/>
                              </w:rPr>
                              <w:t>きました。</w:t>
                            </w:r>
                            <w:r w:rsidRPr="001C5610">
                              <w:rPr>
                                <w:rFonts w:ascii="BIZ UDPゴシック" w:eastAsia="BIZ UDPゴシック" w:hAnsi="BIZ UDPゴシック" w:cs="ＭＳ Ｐゴシック" w:hint="eastAsia"/>
                                <w:kern w:val="36"/>
                                <w:szCs w:val="24"/>
                              </w:rPr>
                              <w:t>この賞は</w:t>
                            </w:r>
                            <w:r w:rsidRPr="001C5610">
                              <w:rPr>
                                <w:rFonts w:ascii="BIZ UDPゴシック" w:eastAsia="BIZ UDPゴシック" w:hAnsi="BIZ UDPゴシック" w:cs="ＭＳ Ｐゴシック"/>
                                <w:kern w:val="36"/>
                                <w:szCs w:val="24"/>
                              </w:rPr>
                              <w:t>今以上の教育や</w:t>
                            </w:r>
                            <w:r w:rsidRPr="001C5610">
                              <w:rPr>
                                <w:rFonts w:ascii="BIZ UDPゴシック" w:eastAsia="BIZ UDPゴシック" w:hAnsi="BIZ UDPゴシック" w:cs="ＭＳ Ｐゴシック" w:hint="eastAsia"/>
                                <w:kern w:val="36"/>
                                <w:szCs w:val="24"/>
                              </w:rPr>
                              <w:t>技能</w:t>
                            </w:r>
                            <w:r w:rsidRPr="001C5610">
                              <w:rPr>
                                <w:rFonts w:ascii="BIZ UDPゴシック" w:eastAsia="BIZ UDPゴシック" w:hAnsi="BIZ UDPゴシック" w:cs="ＭＳ Ｐゴシック"/>
                                <w:kern w:val="36"/>
                                <w:szCs w:val="24"/>
                              </w:rPr>
                              <w:t>訓練を得ることによって、</w:t>
                            </w:r>
                            <w:r w:rsidRPr="001C5610">
                              <w:rPr>
                                <w:rFonts w:ascii="BIZ UDPゴシック" w:eastAsia="BIZ UDPゴシック" w:hAnsi="BIZ UDPゴシック" w:cs="ＭＳ Ｐゴシック" w:hint="eastAsia"/>
                                <w:kern w:val="36"/>
                                <w:szCs w:val="24"/>
                              </w:rPr>
                              <w:t>より良い</w:t>
                            </w:r>
                            <w:r w:rsidRPr="001C5610">
                              <w:rPr>
                                <w:rFonts w:ascii="BIZ UDPゴシック" w:eastAsia="BIZ UDPゴシック" w:hAnsi="BIZ UDPゴシック" w:cs="ＭＳ Ｐゴシック"/>
                                <w:kern w:val="36"/>
                                <w:szCs w:val="24"/>
                              </w:rPr>
                              <w:t>生き方を目指して</w:t>
                            </w:r>
                            <w:r w:rsidRPr="001C5610">
                              <w:rPr>
                                <w:rFonts w:ascii="BIZ UDPゴシック" w:eastAsia="BIZ UDPゴシック" w:hAnsi="BIZ UDPゴシック" w:cs="ＭＳ Ｐゴシック" w:hint="eastAsia"/>
                                <w:kern w:val="36"/>
                                <w:szCs w:val="24"/>
                              </w:rPr>
                              <w:t>いる</w:t>
                            </w:r>
                            <w:r w:rsidRPr="001C5610">
                              <w:rPr>
                                <w:rFonts w:ascii="BIZ UDPゴシック" w:eastAsia="BIZ UDPゴシック" w:hAnsi="BIZ UDPゴシック" w:cs="ＭＳ Ｐゴシック"/>
                                <w:kern w:val="36"/>
                                <w:szCs w:val="24"/>
                              </w:rPr>
                              <w:t>女性たちに賞金を提供しています。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21E93" id="_x0000_t202" coordsize="21600,21600" o:spt="202" path="m,l,21600r21600,l21600,xe">
                <v:stroke joinstyle="miter"/>
                <v:path gradientshapeok="t" o:connecttype="rect"/>
              </v:shapetype>
              <v:shape id="テキスト ボックス 4" o:spid="_x0000_s1026" type="#_x0000_t202" style="position:absolute;margin-left:146.25pt;margin-top:21.4pt;width:344.25pt;height:102.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" filled="f" strokecolor="#a5a5a5 [2092]" strokeweight=".5pt">
                <v:textbox>
                  <w:txbxContent>
                    <w:p w14:paraId="2678F298" w14:textId="77777777" w:rsidR="008355CE" w:rsidRDefault="008355CE" w:rsidP="001C5610">
                      <w:pPr>
                        <w:widowControl/>
                        <w:shd w:val="clear" w:color="auto" w:fill="FFFFFF"/>
                        <w:spacing w:line="288" w:lineRule="atLeast"/>
                        <w:jc w:val="center"/>
                        <w:outlineLvl w:val="0"/>
                        <w:rPr>
                          <w:rFonts w:ascii="BIZ UDPゴシック" w:eastAsia="BIZ UDPゴシック" w:hAnsi="BIZ UDPゴシック" w:cs="ＭＳ Ｐゴシック"/>
                          <w:color w:val="0070C0"/>
                          <w:kern w:val="36"/>
                          <w:sz w:val="22"/>
                          <w:szCs w:val="24"/>
                        </w:rPr>
                      </w:pPr>
                    </w:p>
                    <w:p w14:paraId="2745FD78" w14:textId="24D454D9"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color w:val="0070C0"/>
                          <w:kern w:val="36"/>
                          <w:sz w:val="22"/>
                          <w:szCs w:val="24"/>
                        </w:rPr>
                      </w:pPr>
                      <w:r w:rsidRPr="001C5610">
                        <w:rPr>
                          <w:rFonts w:ascii="BIZ UDPゴシック" w:eastAsia="BIZ UDPゴシック" w:hAnsi="BIZ UDPゴシック" w:cs="ＭＳ Ｐゴシック" w:hint="eastAsia"/>
                          <w:color w:val="0070C0"/>
                          <w:kern w:val="36"/>
                          <w:sz w:val="22"/>
                          <w:szCs w:val="24"/>
                        </w:rPr>
                        <w:t>夢を</w:t>
                      </w:r>
                      <w:r w:rsidRPr="001C5610">
                        <w:rPr>
                          <w:rFonts w:ascii="BIZ UDPゴシック" w:eastAsia="BIZ UDPゴシック" w:hAnsi="BIZ UDPゴシック" w:cs="ＭＳ Ｐゴシック"/>
                          <w:color w:val="0070C0"/>
                          <w:kern w:val="36"/>
                          <w:sz w:val="22"/>
                          <w:szCs w:val="24"/>
                        </w:rPr>
                        <w:t>生きる</w:t>
                      </w:r>
                      <w:r w:rsidRPr="001C5610">
                        <w:rPr>
                          <w:rFonts w:ascii="BIZ UDPゴシック" w:eastAsia="BIZ UDPゴシック" w:hAnsi="BIZ UDPゴシック" w:cs="ＭＳ Ｐゴシック" w:hint="eastAsia"/>
                          <w:color w:val="0070C0"/>
                          <w:kern w:val="36"/>
                          <w:sz w:val="22"/>
                          <w:szCs w:val="24"/>
                        </w:rPr>
                        <w:t>：</w:t>
                      </w:r>
                      <w:r w:rsidRPr="001C5610">
                        <w:rPr>
                          <w:rFonts w:ascii="BIZ UDPゴシック" w:eastAsia="BIZ UDPゴシック" w:hAnsi="BIZ UDPゴシック" w:cs="ＭＳ Ｐゴシック"/>
                          <w:color w:val="0070C0"/>
                          <w:kern w:val="36"/>
                          <w:sz w:val="22"/>
                          <w:szCs w:val="24"/>
                        </w:rPr>
                        <w:t>女性のための教育・訓練賞</w:t>
                      </w:r>
                    </w:p>
                    <w:p w14:paraId="00C7DCD5" w14:textId="4FB35E36"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kern w:val="36"/>
                          <w:szCs w:val="24"/>
                        </w:rPr>
                      </w:pPr>
                      <w:r w:rsidRPr="001C5610">
                        <w:rPr>
                          <w:rFonts w:ascii="BIZ UDPゴシック" w:eastAsia="BIZ UDPゴシック" w:hAnsi="BIZ UDPゴシック" w:cs="ＭＳ Ｐゴシック" w:hint="eastAsia"/>
                          <w:kern w:val="36"/>
                          <w:szCs w:val="24"/>
                        </w:rPr>
                        <w:t>1972</w:t>
                      </w:r>
                      <w:r w:rsidRPr="001C5610">
                        <w:rPr>
                          <w:rFonts w:ascii="BIZ UDPゴシック" w:eastAsia="BIZ UDPゴシック" w:hAnsi="BIZ UDPゴシック" w:cs="ＭＳ Ｐゴシック"/>
                          <w:kern w:val="36"/>
                          <w:szCs w:val="24"/>
                        </w:rPr>
                        <w:t>年以来、世界中</w:t>
                      </w:r>
                      <w:r w:rsidRPr="001C5610">
                        <w:rPr>
                          <w:rFonts w:ascii="BIZ UDPゴシック" w:eastAsia="BIZ UDPゴシック" w:hAnsi="BIZ UDPゴシック" w:cs="ＭＳ Ｐゴシック" w:hint="eastAsia"/>
                          <w:kern w:val="36"/>
                          <w:szCs w:val="24"/>
                        </w:rPr>
                        <w:t>の女性たちを応援して</w:t>
                      </w:r>
                      <w:r w:rsidRPr="001C5610">
                        <w:rPr>
                          <w:rFonts w:ascii="BIZ UDPゴシック" w:eastAsia="BIZ UDPゴシック" w:hAnsi="BIZ UDPゴシック" w:cs="ＭＳ Ｐゴシック"/>
                          <w:kern w:val="36"/>
                          <w:szCs w:val="24"/>
                        </w:rPr>
                        <w:t>きました。</w:t>
                      </w:r>
                      <w:r w:rsidRPr="001C5610">
                        <w:rPr>
                          <w:rFonts w:ascii="BIZ UDPゴシック" w:eastAsia="BIZ UDPゴシック" w:hAnsi="BIZ UDPゴシック" w:cs="ＭＳ Ｐゴシック" w:hint="eastAsia"/>
                          <w:kern w:val="36"/>
                          <w:szCs w:val="24"/>
                        </w:rPr>
                        <w:t>この賞は</w:t>
                      </w:r>
                      <w:r w:rsidRPr="001C5610">
                        <w:rPr>
                          <w:rFonts w:ascii="BIZ UDPゴシック" w:eastAsia="BIZ UDPゴシック" w:hAnsi="BIZ UDPゴシック" w:cs="ＭＳ Ｐゴシック"/>
                          <w:kern w:val="36"/>
                          <w:szCs w:val="24"/>
                        </w:rPr>
                        <w:t>今以上の教育や</w:t>
                      </w:r>
                      <w:r w:rsidRPr="001C5610">
                        <w:rPr>
                          <w:rFonts w:ascii="BIZ UDPゴシック" w:eastAsia="BIZ UDPゴシック" w:hAnsi="BIZ UDPゴシック" w:cs="ＭＳ Ｐゴシック" w:hint="eastAsia"/>
                          <w:kern w:val="36"/>
                          <w:szCs w:val="24"/>
                        </w:rPr>
                        <w:t>技能</w:t>
                      </w:r>
                      <w:r w:rsidRPr="001C5610">
                        <w:rPr>
                          <w:rFonts w:ascii="BIZ UDPゴシック" w:eastAsia="BIZ UDPゴシック" w:hAnsi="BIZ UDPゴシック" w:cs="ＭＳ Ｐゴシック"/>
                          <w:kern w:val="36"/>
                          <w:szCs w:val="24"/>
                        </w:rPr>
                        <w:t>訓練を得ることによって、</w:t>
                      </w:r>
                      <w:r w:rsidRPr="001C5610">
                        <w:rPr>
                          <w:rFonts w:ascii="BIZ UDPゴシック" w:eastAsia="BIZ UDPゴシック" w:hAnsi="BIZ UDPゴシック" w:cs="ＭＳ Ｐゴシック" w:hint="eastAsia"/>
                          <w:kern w:val="36"/>
                          <w:szCs w:val="24"/>
                        </w:rPr>
                        <w:t>より良い</w:t>
                      </w:r>
                      <w:r w:rsidRPr="001C5610">
                        <w:rPr>
                          <w:rFonts w:ascii="BIZ UDPゴシック" w:eastAsia="BIZ UDPゴシック" w:hAnsi="BIZ UDPゴシック" w:cs="ＭＳ Ｐゴシック"/>
                          <w:kern w:val="36"/>
                          <w:szCs w:val="24"/>
                        </w:rPr>
                        <w:t>生き方を目指して</w:t>
                      </w:r>
                      <w:r w:rsidRPr="001C5610">
                        <w:rPr>
                          <w:rFonts w:ascii="BIZ UDPゴシック" w:eastAsia="BIZ UDPゴシック" w:hAnsi="BIZ UDPゴシック" w:cs="ＭＳ Ｐゴシック" w:hint="eastAsia"/>
                          <w:kern w:val="36"/>
                          <w:szCs w:val="24"/>
                        </w:rPr>
                        <w:t>いる</w:t>
                      </w:r>
                      <w:r w:rsidRPr="001C5610">
                        <w:rPr>
                          <w:rFonts w:ascii="BIZ UDPゴシック" w:eastAsia="BIZ UDPゴシック" w:hAnsi="BIZ UDPゴシック" w:cs="ＭＳ Ｐゴシック"/>
                          <w:kern w:val="36"/>
                          <w:szCs w:val="24"/>
                        </w:rPr>
                        <w:t>女性たちに賞金を提供しています。</w:t>
                      </w:r>
                    </w:p>
                  </w:txbxContent>
                </v:textbox>
              </v:shape>
            </w:pict>
          </mc:Fallback>
        </mc:AlternateContent>
      </w:r>
      <w:r>
        <w:rPr>
          <w:rFonts w:ascii="BIZ UDPゴシック" w:eastAsia="BIZ UDPゴシック" w:hAnsi="BIZ UDPゴシック"/>
          <w:noProof/>
          <w:color w:val="990099"/>
          <w:sz w:val="44"/>
        </w:rPr>
        <w:drawing>
          <wp:anchor distT="0" distB="0" distL="114300" distR="114300" simplePos="0" relativeHeight="251666432" behindDoc="0" locked="0" layoutInCell="1" allowOverlap="1" wp14:anchorId="3EC6843D" wp14:editId="1DE4C9C1">
            <wp:simplePos x="0" y="0"/>
            <wp:positionH relativeFrom="column">
              <wp:posOffset>38735</wp:posOffset>
            </wp:positionH>
            <wp:positionV relativeFrom="paragraph">
              <wp:posOffset>53340</wp:posOffset>
            </wp:positionV>
            <wp:extent cx="1600200" cy="1524546"/>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ivana-hill-banner.jpg"/>
                    <pic:cNvPicPr/>
                  </pic:nvPicPr>
                  <pic:blipFill rotWithShape="1">
                    <a:blip r:embed="rId9" cstate="print">
                      <a:extLst>
                        <a:ext uri="{28A0092B-C50C-407E-A947-70E740481C1C}">
                          <a14:useLocalDpi xmlns:a14="http://schemas.microsoft.com/office/drawing/2010/main" val="0"/>
                        </a:ext>
                      </a:extLst>
                    </a:blip>
                    <a:srcRect l="28165" r="33204"/>
                    <a:stretch/>
                  </pic:blipFill>
                  <pic:spPr bwMode="auto">
                    <a:xfrm>
                      <a:off x="0" y="0"/>
                      <a:ext cx="1600200" cy="1524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172DA" w14:textId="51FB8B88" w:rsidR="008355CE" w:rsidRDefault="008355CE" w:rsidP="00AC204D">
      <w:pPr>
        <w:widowControl/>
        <w:shd w:val="clear" w:color="auto" w:fill="FFFFFF"/>
        <w:spacing w:beforeLines="50" w:before="180" w:afterLines="50" w:after="180" w:line="288" w:lineRule="atLeast"/>
        <w:jc w:val="left"/>
        <w:outlineLvl w:val="0"/>
        <w:rPr>
          <w:rFonts w:ascii="BIZ UDPゴシック" w:eastAsia="BIZ UDPゴシック" w:hAnsi="BIZ UDPゴシック"/>
          <w:color w:val="990099"/>
          <w:sz w:val="44"/>
          <w14:shadow w14:blurRad="50800" w14:dist="38100" w14:dir="2700000" w14:sx="100000" w14:sy="100000" w14:kx="0" w14:ky="0" w14:algn="tl">
            <w14:srgbClr w14:val="000000">
              <w14:alpha w14:val="60000"/>
            </w14:srgbClr>
          </w14:shadow>
        </w:rPr>
      </w:pPr>
    </w:p>
    <w:p w14:paraId="6A70013D" w14:textId="3E066128" w:rsidR="008355CE" w:rsidRDefault="008355CE" w:rsidP="00AC204D">
      <w:pPr>
        <w:widowControl/>
        <w:shd w:val="clear" w:color="auto" w:fill="FFFFFF"/>
        <w:spacing w:beforeLines="50" w:before="180" w:afterLines="50" w:after="180" w:line="288" w:lineRule="atLeast"/>
        <w:jc w:val="left"/>
        <w:outlineLvl w:val="0"/>
        <w:rPr>
          <w:rFonts w:ascii="BIZ UDPゴシック" w:eastAsia="BIZ UDPゴシック" w:hAnsi="BIZ UDPゴシック"/>
          <w:color w:val="990099"/>
          <w:sz w:val="44"/>
          <w14:shadow w14:blurRad="50800" w14:dist="38100" w14:dir="2700000" w14:sx="100000" w14:sy="100000" w14:kx="0" w14:ky="0" w14:algn="tl">
            <w14:srgbClr w14:val="000000">
              <w14:alpha w14:val="60000"/>
            </w14:srgbClr>
          </w14:shadow>
        </w:rPr>
      </w:pPr>
    </w:p>
    <w:p w14:paraId="65EC7E83" w14:textId="4125BFB3" w:rsidR="008355CE" w:rsidRPr="008355CE" w:rsidRDefault="009C74EE" w:rsidP="00AC204D">
      <w:pPr>
        <w:widowControl/>
        <w:shd w:val="clear" w:color="auto" w:fill="FFFFFF"/>
        <w:spacing w:beforeLines="50" w:before="180" w:afterLines="50" w:after="180" w:line="288" w:lineRule="atLeast"/>
        <w:jc w:val="left"/>
        <w:outlineLvl w:val="0"/>
        <w:rPr>
          <w:rFonts w:ascii="BIZ UDPゴシック" w:eastAsia="BIZ UDPゴシック" w:hAnsi="BIZ UDPゴシック" w:cs="ＭＳ Ｐゴシック"/>
          <w:kern w:val="36"/>
          <w:sz w:val="24"/>
          <w:szCs w:val="24"/>
        </w:rPr>
      </w:pPr>
      <w:r>
        <w:rPr>
          <w:rFonts w:ascii="BIZ UDPゴシック" w:eastAsia="BIZ UDPゴシック" w:hAnsi="BIZ UDPゴシック" w:cs="ＭＳ Ｐゴシック"/>
          <w:noProof/>
          <w:kern w:val="36"/>
          <w:sz w:val="24"/>
          <w:szCs w:val="24"/>
        </w:rPr>
        <mc:AlternateContent>
          <mc:Choice Requires="wps">
            <w:drawing>
              <wp:anchor distT="0" distB="0" distL="114300" distR="114300" simplePos="0" relativeHeight="251656191" behindDoc="0" locked="0" layoutInCell="1" allowOverlap="1" wp14:anchorId="1F40178C" wp14:editId="24372DC3">
                <wp:simplePos x="0" y="0"/>
                <wp:positionH relativeFrom="column">
                  <wp:posOffset>1905000</wp:posOffset>
                </wp:positionH>
                <wp:positionV relativeFrom="paragraph">
                  <wp:posOffset>338455</wp:posOffset>
                </wp:positionV>
                <wp:extent cx="4324350" cy="1310005"/>
                <wp:effectExtent l="0" t="0" r="19050" b="23495"/>
                <wp:wrapNone/>
                <wp:docPr id="5" name="テキスト ボックス 5"/>
                <wp:cNvGraphicFramePr/>
                <a:graphic xmlns:a="http://schemas.openxmlformats.org/drawingml/2006/main">
                  <a:graphicData uri="http://schemas.microsoft.com/office/word/2010/wordprocessingShape">
                    <wps:wsp>
                      <wps:cNvSpPr txBox="1"/>
                      <wps:spPr>
                        <a:xfrm>
                          <a:off x="0" y="0"/>
                          <a:ext cx="4324350" cy="1310005"/>
                        </a:xfrm>
                        <a:prstGeom prst="rect">
                          <a:avLst/>
                        </a:prstGeom>
                        <a:noFill/>
                        <a:ln w="6350">
                          <a:solidFill>
                            <a:schemeClr val="bg1">
                              <a:lumMod val="65000"/>
                            </a:schemeClr>
                          </a:solidFill>
                        </a:ln>
                        <a:effectLst/>
                      </wps:spPr>
                      <wps:txbx>
                        <w:txbxContent>
                          <w:p w14:paraId="3E0524BF" w14:textId="77777777" w:rsidR="001C5610" w:rsidRDefault="001C5610" w:rsidP="007A2002">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3363A5DB" w14:textId="7AA24973"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color w:val="0070C0"/>
                                <w:w w:val="90"/>
                                <w:kern w:val="36"/>
                                <w:sz w:val="22"/>
                                <w:szCs w:val="24"/>
                              </w:rPr>
                            </w:pPr>
                            <w:r w:rsidRPr="001C5610">
                              <w:rPr>
                                <w:rFonts w:ascii="BIZ UDPゴシック" w:eastAsia="BIZ UDPゴシック" w:hAnsi="BIZ UDPゴシック" w:cs="ＭＳ Ｐゴシック" w:hint="eastAsia"/>
                                <w:color w:val="0070C0"/>
                                <w:kern w:val="36"/>
                                <w:sz w:val="22"/>
                                <w:szCs w:val="24"/>
                              </w:rPr>
                              <w:t>夢を拓く：女子中高生の</w:t>
                            </w:r>
                            <w:r w:rsidRPr="001C5610">
                              <w:rPr>
                                <w:rFonts w:ascii="BIZ UDPゴシック" w:eastAsia="BIZ UDPゴシック" w:hAnsi="BIZ UDPゴシック" w:cs="ＭＳ Ｐゴシック"/>
                                <w:color w:val="0070C0"/>
                                <w:kern w:val="36"/>
                                <w:sz w:val="22"/>
                                <w:szCs w:val="24"/>
                              </w:rPr>
                              <w:t>ための</w:t>
                            </w:r>
                            <w:r w:rsidRPr="001C5610">
                              <w:rPr>
                                <w:rFonts w:ascii="BIZ UDPゴシック" w:eastAsia="BIZ UDPゴシック" w:hAnsi="BIZ UDPゴシック" w:cs="ＭＳ Ｐゴシック"/>
                                <w:color w:val="0070C0"/>
                                <w:w w:val="90"/>
                                <w:kern w:val="36"/>
                                <w:sz w:val="22"/>
                                <w:szCs w:val="24"/>
                              </w:rPr>
                              <w:t>キャリア・サポート</w:t>
                            </w:r>
                          </w:p>
                          <w:p w14:paraId="10DE95BB" w14:textId="0747A808"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kern w:val="36"/>
                                <w:szCs w:val="24"/>
                              </w:rPr>
                            </w:pPr>
                            <w:r w:rsidRPr="001C5610">
                              <w:rPr>
                                <w:rFonts w:ascii="BIZ UDPゴシック" w:eastAsia="BIZ UDPゴシック" w:hAnsi="BIZ UDPゴシック" w:cs="ＭＳ Ｐゴシック" w:hint="eastAsia"/>
                                <w:kern w:val="36"/>
                                <w:szCs w:val="24"/>
                              </w:rPr>
                              <w:t>力強く、成功した、幸せな大人に成長するのを助けるため</w:t>
                            </w:r>
                            <w:r w:rsidRPr="001C5610">
                              <w:rPr>
                                <w:rFonts w:ascii="BIZ UDPゴシック" w:eastAsia="BIZ UDPゴシック" w:hAnsi="BIZ UDPゴシック" w:cs="ＭＳ Ｐゴシック"/>
                                <w:kern w:val="36"/>
                                <w:szCs w:val="24"/>
                              </w:rPr>
                              <w:t>、</w:t>
                            </w:r>
                            <w:r w:rsidRPr="001C5610">
                              <w:rPr>
                                <w:rFonts w:ascii="BIZ UDPゴシック" w:eastAsia="BIZ UDPゴシック" w:hAnsi="BIZ UDPゴシック" w:cs="ＭＳ Ｐゴシック" w:hint="eastAsia"/>
                                <w:kern w:val="36"/>
                                <w:szCs w:val="24"/>
                              </w:rPr>
                              <w:t>女子中高生に、プロフェッショナルな手本、キャリア教育、そして夢を生きるための情報を提供します。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178C" id="テキスト ボックス 5" o:spid="_x0000_s1027" type="#_x0000_t202" style="position:absolute;margin-left:150pt;margin-top:26.65pt;width:340.5pt;height:103.1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" filled="f" strokecolor="#a5a5a5 [2092]" strokeweight=".5pt">
                <v:textbox>
                  <w:txbxContent>
                    <w:p w14:paraId="3E0524BF" w14:textId="77777777" w:rsidR="001C5610" w:rsidRDefault="001C5610" w:rsidP="007A2002">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3363A5DB" w14:textId="7AA24973"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color w:val="0070C0"/>
                          <w:w w:val="90"/>
                          <w:kern w:val="36"/>
                          <w:sz w:val="22"/>
                          <w:szCs w:val="24"/>
                        </w:rPr>
                      </w:pPr>
                      <w:r w:rsidRPr="001C5610">
                        <w:rPr>
                          <w:rFonts w:ascii="BIZ UDPゴシック" w:eastAsia="BIZ UDPゴシック" w:hAnsi="BIZ UDPゴシック" w:cs="ＭＳ Ｐゴシック" w:hint="eastAsia"/>
                          <w:color w:val="0070C0"/>
                          <w:kern w:val="36"/>
                          <w:sz w:val="22"/>
                          <w:szCs w:val="24"/>
                        </w:rPr>
                        <w:t>夢を拓く：女子中高生の</w:t>
                      </w:r>
                      <w:r w:rsidRPr="001C5610">
                        <w:rPr>
                          <w:rFonts w:ascii="BIZ UDPゴシック" w:eastAsia="BIZ UDPゴシック" w:hAnsi="BIZ UDPゴシック" w:cs="ＭＳ Ｐゴシック"/>
                          <w:color w:val="0070C0"/>
                          <w:kern w:val="36"/>
                          <w:sz w:val="22"/>
                          <w:szCs w:val="24"/>
                        </w:rPr>
                        <w:t>ための</w:t>
                      </w:r>
                      <w:r w:rsidRPr="001C5610">
                        <w:rPr>
                          <w:rFonts w:ascii="BIZ UDPゴシック" w:eastAsia="BIZ UDPゴシック" w:hAnsi="BIZ UDPゴシック" w:cs="ＭＳ Ｐゴシック"/>
                          <w:color w:val="0070C0"/>
                          <w:w w:val="90"/>
                          <w:kern w:val="36"/>
                          <w:sz w:val="22"/>
                          <w:szCs w:val="24"/>
                        </w:rPr>
                        <w:t>キャリア・サポート</w:t>
                      </w:r>
                    </w:p>
                    <w:p w14:paraId="10DE95BB" w14:textId="0747A808" w:rsidR="007A2002" w:rsidRPr="001C5610" w:rsidRDefault="007A2002" w:rsidP="008355CE">
                      <w:pPr>
                        <w:widowControl/>
                        <w:shd w:val="clear" w:color="auto" w:fill="FFFFFF"/>
                        <w:spacing w:line="288" w:lineRule="atLeast"/>
                        <w:jc w:val="left"/>
                        <w:outlineLvl w:val="0"/>
                        <w:rPr>
                          <w:rFonts w:ascii="BIZ UDPゴシック" w:eastAsia="BIZ UDPゴシック" w:hAnsi="BIZ UDPゴシック" w:cs="ＭＳ Ｐゴシック"/>
                          <w:kern w:val="36"/>
                          <w:szCs w:val="24"/>
                        </w:rPr>
                      </w:pPr>
                      <w:r w:rsidRPr="001C5610">
                        <w:rPr>
                          <w:rFonts w:ascii="BIZ UDPゴシック" w:eastAsia="BIZ UDPゴシック" w:hAnsi="BIZ UDPゴシック" w:cs="ＭＳ Ｐゴシック" w:hint="eastAsia"/>
                          <w:kern w:val="36"/>
                          <w:szCs w:val="24"/>
                        </w:rPr>
                        <w:t>力強く、成功した、幸せな大人に成長するのを助けるため</w:t>
                      </w:r>
                      <w:r w:rsidRPr="001C5610">
                        <w:rPr>
                          <w:rFonts w:ascii="BIZ UDPゴシック" w:eastAsia="BIZ UDPゴシック" w:hAnsi="BIZ UDPゴシック" w:cs="ＭＳ Ｐゴシック"/>
                          <w:kern w:val="36"/>
                          <w:szCs w:val="24"/>
                        </w:rPr>
                        <w:t>、</w:t>
                      </w:r>
                      <w:r w:rsidRPr="001C5610">
                        <w:rPr>
                          <w:rFonts w:ascii="BIZ UDPゴシック" w:eastAsia="BIZ UDPゴシック" w:hAnsi="BIZ UDPゴシック" w:cs="ＭＳ Ｐゴシック" w:hint="eastAsia"/>
                          <w:kern w:val="36"/>
                          <w:szCs w:val="24"/>
                        </w:rPr>
                        <w:t>女子中高生に、プロフェッショナルな手本、キャリア教育、そして夢を生きるための情報を提供します。</w:t>
                      </w:r>
                    </w:p>
                  </w:txbxContent>
                </v:textbox>
              </v:shape>
            </w:pict>
          </mc:Fallback>
        </mc:AlternateContent>
      </w:r>
      <w:r>
        <w:rPr>
          <w:rFonts w:ascii="BIZ UDPゴシック" w:eastAsia="BIZ UDPゴシック" w:hAnsi="BIZ UDPゴシック" w:cs="ＭＳ Ｐゴシック"/>
          <w:noProof/>
          <w:kern w:val="36"/>
          <w:sz w:val="24"/>
          <w:szCs w:val="24"/>
        </w:rPr>
        <w:drawing>
          <wp:anchor distT="0" distB="0" distL="114300" distR="114300" simplePos="0" relativeHeight="251665408" behindDoc="0" locked="0" layoutInCell="1" allowOverlap="1" wp14:anchorId="12FF012D" wp14:editId="6038182F">
            <wp:simplePos x="0" y="0"/>
            <wp:positionH relativeFrom="column">
              <wp:posOffset>38100</wp:posOffset>
            </wp:positionH>
            <wp:positionV relativeFrom="paragraph">
              <wp:posOffset>128905</wp:posOffset>
            </wp:positionV>
            <wp:extent cx="1666875" cy="1519555"/>
            <wp:effectExtent l="0" t="0" r="9525" b="444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19257" r="49279"/>
                    <a:stretch/>
                  </pic:blipFill>
                  <pic:spPr bwMode="auto">
                    <a:xfrm>
                      <a:off x="0" y="0"/>
                      <a:ext cx="1666875" cy="151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5CE">
        <w:rPr>
          <w:rFonts w:ascii="BIZ UDPゴシック" w:eastAsia="BIZ UDPゴシック" w:hAnsi="BIZ UDPゴシック" w:cs="ＭＳ Ｐゴシック"/>
          <w:noProof/>
          <w:kern w:val="36"/>
          <w:sz w:val="24"/>
          <w:szCs w:val="24"/>
        </w:rPr>
        <w:drawing>
          <wp:anchor distT="0" distB="0" distL="114300" distR="114300" simplePos="0" relativeHeight="251659264" behindDoc="0" locked="0" layoutInCell="1" allowOverlap="1" wp14:anchorId="1B9B3515" wp14:editId="7973FE6E">
            <wp:simplePos x="0" y="0"/>
            <wp:positionH relativeFrom="column">
              <wp:posOffset>1906270</wp:posOffset>
            </wp:positionH>
            <wp:positionV relativeFrom="paragraph">
              <wp:posOffset>133350</wp:posOffset>
            </wp:positionV>
            <wp:extent cx="1476375" cy="56007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bi-logo-j.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6375" cy="560070"/>
                    </a:xfrm>
                    <a:prstGeom prst="rect">
                      <a:avLst/>
                    </a:prstGeom>
                  </pic:spPr>
                </pic:pic>
              </a:graphicData>
            </a:graphic>
            <wp14:sizeRelH relativeFrom="margin">
              <wp14:pctWidth>0</wp14:pctWidth>
            </wp14:sizeRelH>
            <wp14:sizeRelV relativeFrom="margin">
              <wp14:pctHeight>0</wp14:pctHeight>
            </wp14:sizeRelV>
          </wp:anchor>
        </w:drawing>
      </w:r>
    </w:p>
    <w:p w14:paraId="1FF74A32" w14:textId="5F207CCC" w:rsidR="00132C34" w:rsidRDefault="00132C34"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0B3F9225" w14:textId="477927C2" w:rsidR="00132C34" w:rsidRDefault="00132C34"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20D648C5" w14:textId="299C38B9" w:rsidR="00132C34" w:rsidRDefault="00132C34"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57B2714D" w14:textId="45434489" w:rsidR="00132C34" w:rsidRDefault="00132C34"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73B1789A" w14:textId="6FD702D4" w:rsidR="00132C34" w:rsidRDefault="00132C34"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7A6C9FC8" w14:textId="0676F4B0" w:rsidR="00132C34" w:rsidRDefault="009C74EE"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r w:rsidRPr="00581847">
        <w:rPr>
          <w:rFonts w:ascii="メイリオ" w:eastAsia="メイリオ" w:hAnsi="メイリオ" w:cs="メイリオ"/>
          <w:noProof/>
          <w:color w:val="8496B0" w:themeColor="text2" w:themeTint="99"/>
          <w:sz w:val="22"/>
        </w:rPr>
        <mc:AlternateContent>
          <mc:Choice Requires="wps">
            <w:drawing>
              <wp:anchor distT="0" distB="0" distL="114300" distR="114300" simplePos="0" relativeHeight="251661312" behindDoc="0" locked="0" layoutInCell="1" allowOverlap="1" wp14:anchorId="4E0A20A8" wp14:editId="09B7F907">
                <wp:simplePos x="0" y="0"/>
                <wp:positionH relativeFrom="margin">
                  <wp:posOffset>-113665</wp:posOffset>
                </wp:positionH>
                <wp:positionV relativeFrom="paragraph">
                  <wp:posOffset>262890</wp:posOffset>
                </wp:positionV>
                <wp:extent cx="6610350" cy="6096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6610350" cy="609600"/>
                        </a:xfrm>
                        <a:prstGeom prst="rect">
                          <a:avLst/>
                        </a:prstGeom>
                        <a:noFill/>
                        <a:ln w="6350">
                          <a:noFill/>
                        </a:ln>
                        <a:effectLst/>
                      </wps:spPr>
                      <wps:txbx>
                        <w:txbxContent>
                          <w:p w14:paraId="6724F9AF" w14:textId="77777777" w:rsidR="00C86A6D" w:rsidRPr="00E81747" w:rsidRDefault="00C86A6D" w:rsidP="00C86A6D">
                            <w:pPr>
                              <w:snapToGrid w:val="0"/>
                              <w:spacing w:line="240" w:lineRule="atLeast"/>
                              <w:ind w:leftChars="1300" w:left="2730"/>
                              <w:rPr>
                                <w:rFonts w:ascii="BIZ UDPゴシック" w:eastAsia="BIZ UDPゴシック" w:hAnsi="BIZ UDPゴシック" w:cs="メイリオ"/>
                                <w:color w:val="FF0066"/>
                                <w:sz w:val="22"/>
                              </w:rPr>
                            </w:pPr>
                            <w:r w:rsidRPr="00E81747">
                              <w:rPr>
                                <w:rFonts w:ascii="BIZ UDPゴシック" w:eastAsia="BIZ UDPゴシック" w:hAnsi="BIZ UDPゴシック" w:cs="メイリオ" w:hint="eastAsia"/>
                                <w:color w:val="FF0066"/>
                                <w:sz w:val="22"/>
                              </w:rPr>
                              <w:t>国際ソロプチミストアメリカ「夢プログラム」はSDGｓベストプラクティス賞に選ばれました</w:t>
                            </w:r>
                          </w:p>
                        </w:txbxContent>
                      </wps:txbx>
                      <wps:bodyPr rot="0" spcFirstLastPara="0" vertOverflow="overflow" horzOverflow="overflow" vert="horz" wrap="square" lIns="144000" tIns="108000" rIns="144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20A8" id="テキスト ボックス 6" o:spid="_x0000_s1028" type="#_x0000_t202" style="position:absolute;margin-left:-8.95pt;margin-top:20.7pt;width:520.5pt;height: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" filled="f" stroked="f" strokeweight=".5pt">
                <v:textbox inset="4mm,3mm,4mm,3mm">
                  <w:txbxContent>
                    <w:p w14:paraId="6724F9AF" w14:textId="77777777" w:rsidR="00C86A6D" w:rsidRPr="00E81747" w:rsidRDefault="00C86A6D" w:rsidP="00C86A6D">
                      <w:pPr>
                        <w:snapToGrid w:val="0"/>
                        <w:spacing w:line="240" w:lineRule="atLeast"/>
                        <w:ind w:leftChars="1300" w:left="2730"/>
                        <w:rPr>
                          <w:rFonts w:ascii="BIZ UDPゴシック" w:eastAsia="BIZ UDPゴシック" w:hAnsi="BIZ UDPゴシック" w:cs="メイリオ"/>
                          <w:color w:val="FF0066"/>
                          <w:sz w:val="22"/>
                        </w:rPr>
                      </w:pPr>
                      <w:r w:rsidRPr="00E81747">
                        <w:rPr>
                          <w:rFonts w:ascii="BIZ UDPゴシック" w:eastAsia="BIZ UDPゴシック" w:hAnsi="BIZ UDPゴシック" w:cs="メイリオ" w:hint="eastAsia"/>
                          <w:color w:val="FF0066"/>
                          <w:sz w:val="22"/>
                        </w:rPr>
                        <w:t>国際ソロプチミストアメリカ「夢プログラム」はSDGｓベストプラクティス賞に選ばれました</w:t>
                      </w:r>
                    </w:p>
                  </w:txbxContent>
                </v:textbox>
                <w10:wrap anchorx="margin"/>
              </v:shape>
            </w:pict>
          </mc:Fallback>
        </mc:AlternateContent>
      </w:r>
    </w:p>
    <w:p w14:paraId="343AB4F7" w14:textId="60B9F3E5" w:rsidR="00132C34" w:rsidRDefault="009C74EE"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r>
        <w:rPr>
          <w:noProof/>
        </w:rPr>
        <w:drawing>
          <wp:anchor distT="0" distB="0" distL="114300" distR="114300" simplePos="0" relativeHeight="251662336" behindDoc="0" locked="0" layoutInCell="1" allowOverlap="1" wp14:anchorId="1FFDC7DD" wp14:editId="6385932C">
            <wp:simplePos x="0" y="0"/>
            <wp:positionH relativeFrom="column">
              <wp:posOffset>46355</wp:posOffset>
            </wp:positionH>
            <wp:positionV relativeFrom="paragraph">
              <wp:posOffset>148590</wp:posOffset>
            </wp:positionV>
            <wp:extent cx="1657985" cy="34734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985" cy="347345"/>
                    </a:xfrm>
                    <a:prstGeom prst="rect">
                      <a:avLst/>
                    </a:prstGeom>
                    <a:noFill/>
                    <a:ln>
                      <a:noFill/>
                    </a:ln>
                  </pic:spPr>
                </pic:pic>
              </a:graphicData>
            </a:graphic>
          </wp:anchor>
        </w:drawing>
      </w:r>
    </w:p>
    <w:p w14:paraId="4B3D4491" w14:textId="25DE6AF5" w:rsidR="00132C34" w:rsidRDefault="00132C34"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p>
    <w:p w14:paraId="087C4A8B" w14:textId="26CDA53E" w:rsidR="00132C34" w:rsidRDefault="00D371B5" w:rsidP="00132C34">
      <w:pPr>
        <w:widowControl/>
        <w:shd w:val="clear" w:color="auto" w:fill="FFFFFF"/>
        <w:spacing w:line="288" w:lineRule="atLeast"/>
        <w:jc w:val="left"/>
        <w:outlineLvl w:val="0"/>
        <w:rPr>
          <w:rFonts w:ascii="BIZ UDPゴシック" w:eastAsia="BIZ UDPゴシック" w:hAnsi="BIZ UDPゴシック" w:cs="ＭＳ Ｐゴシック"/>
          <w:kern w:val="36"/>
          <w:sz w:val="24"/>
          <w:szCs w:val="24"/>
        </w:rPr>
      </w:pPr>
      <w:r w:rsidRPr="009E2DD5">
        <w:rPr>
          <w:rFonts w:ascii="BIZ UDPゴシック" w:eastAsia="BIZ UDPゴシック" w:hAnsi="BIZ UDPゴシック"/>
          <w:noProof/>
          <w:sz w:val="22"/>
        </w:rPr>
        <w:drawing>
          <wp:anchor distT="0" distB="0" distL="114300" distR="114300" simplePos="0" relativeHeight="251664384" behindDoc="0" locked="0" layoutInCell="1" allowOverlap="1" wp14:anchorId="7BD99D3E" wp14:editId="11EF0358">
            <wp:simplePos x="0" y="0"/>
            <wp:positionH relativeFrom="column">
              <wp:posOffset>5618480</wp:posOffset>
            </wp:positionH>
            <wp:positionV relativeFrom="paragraph">
              <wp:posOffset>104775</wp:posOffset>
            </wp:positionV>
            <wp:extent cx="733425" cy="718820"/>
            <wp:effectExtent l="0" t="0" r="0" b="50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1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8F2">
        <w:rPr>
          <w:rFonts w:ascii="BIZ UDPゴシック" w:eastAsia="BIZ UDPゴシック" w:hAnsi="BIZ UDPゴシック"/>
          <w:noProof/>
          <w:sz w:val="22"/>
        </w:rPr>
        <w:drawing>
          <wp:anchor distT="0" distB="0" distL="114300" distR="114300" simplePos="0" relativeHeight="251663360" behindDoc="0" locked="0" layoutInCell="1" allowOverlap="1" wp14:anchorId="3DC93F81" wp14:editId="694D9DB7">
            <wp:simplePos x="0" y="0"/>
            <wp:positionH relativeFrom="column">
              <wp:posOffset>4828180</wp:posOffset>
            </wp:positionH>
            <wp:positionV relativeFrom="paragraph">
              <wp:posOffset>42715</wp:posOffset>
            </wp:positionV>
            <wp:extent cx="790575" cy="7816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C9B75" w14:textId="7EEE2826" w:rsidR="007038F2" w:rsidRDefault="007038F2" w:rsidP="009C74EE">
      <w:pPr>
        <w:widowControl/>
        <w:shd w:val="clear" w:color="auto" w:fill="FFFFFF"/>
        <w:spacing w:line="288" w:lineRule="atLeast"/>
        <w:jc w:val="left"/>
        <w:outlineLvl w:val="0"/>
        <w:rPr>
          <w:rFonts w:ascii="BIZ UDPゴシック" w:eastAsia="BIZ UDPゴシック" w:hAnsi="BIZ UDPゴシック"/>
          <w:sz w:val="22"/>
        </w:rPr>
      </w:pPr>
      <w:r>
        <w:rPr>
          <w:rFonts w:ascii="BIZ UDPゴシック" w:eastAsia="BIZ UDPゴシック" w:hAnsi="BIZ UDPゴシック"/>
          <w:sz w:val="22"/>
        </w:rPr>
        <w:t>国際ソロプチミストアメリカ</w:t>
      </w:r>
      <w:r w:rsidRPr="009E2DD5">
        <w:rPr>
          <w:rFonts w:ascii="BIZ UDPゴシック" w:eastAsia="BIZ UDPゴシック" w:hAnsi="BIZ UDPゴシック"/>
          <w:color w:val="0070C0"/>
          <w:sz w:val="22"/>
        </w:rPr>
        <w:t>https://www.soroptimist.org/</w:t>
      </w:r>
      <w:r>
        <w:rPr>
          <w:rFonts w:ascii="BIZ UDPゴシック" w:eastAsia="BIZ UDPゴシック" w:hAnsi="BIZ UDPゴシック"/>
          <w:sz w:val="22"/>
        </w:rPr>
        <w:tab/>
      </w:r>
    </w:p>
    <w:p w14:paraId="7DBB19F3" w14:textId="7F92DF89" w:rsidR="00944E94" w:rsidRPr="007A5491" w:rsidRDefault="0032262A">
      <w:pPr>
        <w:rPr>
          <w:rFonts w:ascii="BIZ UDPゴシック" w:eastAsia="BIZ UDPゴシック" w:hAnsi="BIZ UDPゴシック"/>
          <w:sz w:val="22"/>
        </w:rPr>
      </w:pPr>
      <w:r w:rsidRPr="007A5491">
        <w:rPr>
          <w:rFonts w:ascii="BIZ UDPゴシック" w:eastAsia="BIZ UDPゴシック" w:hAnsi="BIZ UDPゴシック"/>
          <w:sz w:val="22"/>
        </w:rPr>
        <w:t>国際ソロプチミスト</w:t>
      </w:r>
      <w:r w:rsidR="009E2DD5">
        <w:rPr>
          <w:rFonts w:ascii="BIZ UDPゴシック" w:eastAsia="BIZ UDPゴシック" w:hAnsi="BIZ UDPゴシック"/>
          <w:sz w:val="22"/>
        </w:rPr>
        <w:t>アメリカ</w:t>
      </w:r>
      <w:r w:rsidRPr="007A5491">
        <w:rPr>
          <w:rFonts w:ascii="BIZ UDPゴシック" w:eastAsia="BIZ UDPゴシック" w:hAnsi="BIZ UDPゴシック"/>
          <w:sz w:val="22"/>
        </w:rPr>
        <w:t>日本東リジョン</w:t>
      </w:r>
      <w:r w:rsidR="007038F2">
        <w:rPr>
          <w:rFonts w:ascii="BIZ UDPゴシック" w:eastAsia="BIZ UDPゴシック" w:hAnsi="BIZ UDPゴシック"/>
          <w:sz w:val="22"/>
        </w:rPr>
        <w:t xml:space="preserve">　</w:t>
      </w:r>
      <w:r w:rsidR="007038F2" w:rsidRPr="009E2DD5">
        <w:rPr>
          <w:rFonts w:ascii="BIZ UDPゴシック" w:eastAsia="BIZ UDPゴシック" w:hAnsi="BIZ UDPゴシック"/>
          <w:color w:val="0070C0"/>
          <w:sz w:val="22"/>
        </w:rPr>
        <w:t>https://sia-higashi.com/</w:t>
      </w:r>
    </w:p>
    <w:p w14:paraId="533F2E7D" w14:textId="75CB2EDF" w:rsidR="00D371B5" w:rsidRPr="007038F2" w:rsidRDefault="00D371B5" w:rsidP="00D371B5">
      <w:pPr>
        <w:spacing w:beforeLines="50" w:before="180"/>
        <w:rPr>
          <w:rFonts w:ascii="BIZ UDPゴシック" w:eastAsia="BIZ UDPゴシック" w:hAnsi="BIZ UDPゴシック"/>
          <w:sz w:val="28"/>
        </w:rPr>
      </w:pPr>
      <w:permStart w:id="1260540244" w:edGrp="everyone"/>
      <w:r w:rsidRPr="007038F2">
        <w:rPr>
          <w:rFonts w:ascii="BIZ UDPゴシック" w:eastAsia="BIZ UDPゴシック" w:hAnsi="BIZ UDPゴシック"/>
          <w:sz w:val="28"/>
        </w:rPr>
        <w:t>国際ソロプチミスト</w:t>
      </w:r>
      <w:r>
        <w:rPr>
          <w:rFonts w:ascii="BIZ UDPゴシック" w:eastAsia="BIZ UDPゴシック" w:hAnsi="BIZ UDPゴシック"/>
          <w:sz w:val="28"/>
        </w:rPr>
        <w:t>○○　連絡先</w:t>
      </w:r>
      <w:r w:rsidRPr="007038F2">
        <w:rPr>
          <w:rFonts w:ascii="BIZ UDPゴシック" w:eastAsia="BIZ UDPゴシック" w:hAnsi="BIZ UDPゴシック"/>
          <w:sz w:val="28"/>
        </w:rPr>
        <w:t>：</w:t>
      </w:r>
      <w:r w:rsidRPr="007038F2">
        <w:rPr>
          <w:rFonts w:ascii="BIZ UDPゴシック" w:eastAsia="BIZ UDPゴシック" w:hAnsi="BIZ UDPゴシック" w:cs="ＭＳ 明朝"/>
          <w:sz w:val="28"/>
        </w:rPr>
        <w:t>123-456-7890</w:t>
      </w:r>
      <w:r>
        <w:rPr>
          <w:rFonts w:ascii="BIZ UDPゴシック" w:eastAsia="BIZ UDPゴシック" w:hAnsi="BIZ UDPゴシック" w:cs="ＭＳ 明朝"/>
          <w:sz w:val="28"/>
        </w:rPr>
        <w:t xml:space="preserve">　○○○</w:t>
      </w:r>
    </w:p>
    <w:permEnd w:id="1260540244"/>
    <w:p w14:paraId="1E2F7B28" w14:textId="77777777" w:rsidR="00604C84" w:rsidRPr="00C3546D" w:rsidRDefault="00604C84" w:rsidP="001C63C0">
      <w:pPr>
        <w:widowControl/>
        <w:snapToGrid w:val="0"/>
        <w:jc w:val="center"/>
        <w:outlineLvl w:val="3"/>
        <w:rPr>
          <w:rFonts w:ascii="HGP創英角ｺﾞｼｯｸUB" w:eastAsia="HGP創英角ｺﾞｼｯｸUB" w:hAnsi="HGP創英角ｺﾞｼｯｸUB" w:cs="ＭＳ Ｐゴシック"/>
          <w:iCs/>
          <w:color w:val="7030A0"/>
          <w:kern w:val="0"/>
          <w:sz w:val="44"/>
          <w:szCs w:val="24"/>
        </w:rPr>
      </w:pPr>
      <w:r w:rsidRPr="00C3546D">
        <w:rPr>
          <w:rFonts w:ascii="HGP創英角ｺﾞｼｯｸUB" w:eastAsia="HGP創英角ｺﾞｼｯｸUB" w:hAnsi="HGP創英角ｺﾞｼｯｸUB" w:cs="ＭＳ Ｐゴシック"/>
          <w:iCs/>
          <w:color w:val="7030A0"/>
          <w:kern w:val="0"/>
          <w:sz w:val="44"/>
          <w:szCs w:val="24"/>
        </w:rPr>
        <w:lastRenderedPageBreak/>
        <w:t>教育へのアクセスを通じて</w:t>
      </w:r>
    </w:p>
    <w:p w14:paraId="1E947C0F" w14:textId="77777777" w:rsidR="00604C84" w:rsidRPr="00C3546D" w:rsidRDefault="00604C84" w:rsidP="001C63C0">
      <w:pPr>
        <w:widowControl/>
        <w:snapToGrid w:val="0"/>
        <w:jc w:val="center"/>
        <w:outlineLvl w:val="3"/>
        <w:rPr>
          <w:rFonts w:ascii="HGP創英角ｺﾞｼｯｸUB" w:eastAsia="HGP創英角ｺﾞｼｯｸUB" w:hAnsi="HGP創英角ｺﾞｼｯｸUB" w:cs="ＭＳ Ｐゴシック"/>
          <w:iCs/>
          <w:color w:val="7030A0"/>
          <w:kern w:val="0"/>
          <w:sz w:val="44"/>
          <w:szCs w:val="24"/>
        </w:rPr>
      </w:pPr>
      <w:r w:rsidRPr="00C3546D">
        <w:rPr>
          <w:rFonts w:ascii="HGP創英角ｺﾞｼｯｸUB" w:eastAsia="HGP創英角ｺﾞｼｯｸUB" w:hAnsi="HGP創英角ｺﾞｼｯｸUB" w:cs="ＭＳ Ｐゴシック"/>
          <w:iCs/>
          <w:color w:val="7030A0"/>
          <w:kern w:val="0"/>
          <w:sz w:val="44"/>
          <w:szCs w:val="24"/>
        </w:rPr>
        <w:t>50万人の女性と女児の夢を応援する</w:t>
      </w:r>
    </w:p>
    <w:p w14:paraId="41680CB6" w14:textId="77777777" w:rsidR="00604C84" w:rsidRPr="00986E0C" w:rsidRDefault="00604C84" w:rsidP="001C63C0">
      <w:pPr>
        <w:widowControl/>
        <w:snapToGrid w:val="0"/>
        <w:spacing w:before="300"/>
        <w:jc w:val="center"/>
        <w:outlineLvl w:val="3"/>
        <w:rPr>
          <w:rFonts w:ascii="BIZ UDPゴシック" w:eastAsia="BIZ UDPゴシック" w:hAnsi="BIZ UDPゴシック" w:cs="ＭＳ Ｐゴシック"/>
          <w:color w:val="0C537B"/>
          <w:kern w:val="0"/>
          <w:sz w:val="40"/>
          <w:szCs w:val="40"/>
        </w:rPr>
      </w:pPr>
      <w:r w:rsidRPr="00986E0C">
        <w:rPr>
          <w:rFonts w:ascii="BIZ UDPゴシック" w:eastAsia="BIZ UDPゴシック" w:hAnsi="BIZ UDPゴシック" w:cs="ＭＳ Ｐゴシック"/>
          <w:iCs/>
          <w:color w:val="0C537B"/>
          <w:kern w:val="0"/>
          <w:sz w:val="40"/>
          <w:szCs w:val="40"/>
        </w:rPr>
        <w:t>ご協力ありがとうございます</w:t>
      </w:r>
    </w:p>
    <w:p w14:paraId="4FBC83F9" w14:textId="77777777" w:rsidR="00604C84" w:rsidRDefault="00604C84" w:rsidP="00604C84">
      <w:pPr>
        <w:jc w:val="center"/>
        <w:rPr>
          <w:rFonts w:ascii="BIZ UDPゴシック" w:eastAsia="BIZ UDPゴシック" w:hAnsi="BIZ UDPゴシック"/>
          <w:sz w:val="32"/>
        </w:rPr>
      </w:pPr>
      <w:r w:rsidRPr="00FD14F1">
        <w:rPr>
          <w:rFonts w:ascii="BIZ UDPゴシック" w:eastAsia="BIZ UDPゴシック" w:hAnsi="BIZ UDPゴシック"/>
          <w:sz w:val="32"/>
        </w:rPr>
        <w:t>寄付申込書</w:t>
      </w:r>
    </w:p>
    <w:p w14:paraId="0E1FC9D7" w14:textId="77777777" w:rsidR="00604C84" w:rsidRDefault="00604C84" w:rsidP="00604C84">
      <w:pPr>
        <w:jc w:val="right"/>
        <w:rPr>
          <w:rFonts w:ascii="BIZ UDPゴシック" w:eastAsia="BIZ UDPゴシック" w:hAnsi="BIZ UDPゴシック"/>
          <w:sz w:val="32"/>
        </w:rPr>
      </w:pPr>
      <w:permStart w:id="2047550792" w:edGrp="everyone"/>
      <w:r>
        <w:rPr>
          <w:rFonts w:ascii="BIZ UDPゴシック" w:eastAsia="BIZ UDPゴシック" w:hAnsi="BIZ UDPゴシック"/>
          <w:sz w:val="32"/>
        </w:rPr>
        <w:t>年　　　月　　　日</w:t>
      </w:r>
    </w:p>
    <w:tbl>
      <w:tblPr>
        <w:tblStyle w:val="a9"/>
        <w:tblW w:w="9776" w:type="dxa"/>
        <w:tblLook w:val="04A0" w:firstRow="1" w:lastRow="0" w:firstColumn="1" w:lastColumn="0" w:noHBand="0" w:noVBand="1"/>
      </w:tblPr>
      <w:tblGrid>
        <w:gridCol w:w="3245"/>
        <w:gridCol w:w="6531"/>
      </w:tblGrid>
      <w:tr w:rsidR="00604C84" w14:paraId="456F1946" w14:textId="77777777" w:rsidTr="007E30D6">
        <w:tc>
          <w:tcPr>
            <w:tcW w:w="3245" w:type="dxa"/>
          </w:tcPr>
          <w:p w14:paraId="748F0389" w14:textId="77777777" w:rsidR="00604C84" w:rsidRPr="00362763" w:rsidRDefault="00604C84" w:rsidP="007E30D6">
            <w:pPr>
              <w:rPr>
                <w:rFonts w:ascii="BIZ UDゴシック" w:eastAsia="BIZ UDゴシック" w:hAnsi="BIZ UDゴシック"/>
                <w:sz w:val="32"/>
              </w:rPr>
            </w:pPr>
            <w:permStart w:id="1969761572" w:edGrp="everyone" w:colFirst="1" w:colLast="1"/>
            <w:permEnd w:id="2047550792"/>
            <w:r w:rsidRPr="00362763">
              <w:rPr>
                <w:rFonts w:ascii="BIZ UDゴシック" w:eastAsia="BIZ UDゴシック" w:hAnsi="BIZ UDゴシック" w:hint="eastAsia"/>
                <w:sz w:val="32"/>
              </w:rPr>
              <w:t>社名または氏名</w:t>
            </w:r>
          </w:p>
        </w:tc>
        <w:tc>
          <w:tcPr>
            <w:tcW w:w="6531" w:type="dxa"/>
          </w:tcPr>
          <w:p w14:paraId="2D879515" w14:textId="77777777" w:rsidR="00604C84" w:rsidRDefault="00604C84" w:rsidP="007E30D6">
            <w:pPr>
              <w:rPr>
                <w:rFonts w:ascii="BIZ UDPゴシック" w:eastAsia="BIZ UDPゴシック" w:hAnsi="BIZ UDPゴシック"/>
                <w:sz w:val="32"/>
              </w:rPr>
            </w:pPr>
          </w:p>
        </w:tc>
      </w:tr>
      <w:tr w:rsidR="00604C84" w14:paraId="29008A7B" w14:textId="77777777" w:rsidTr="007E30D6">
        <w:tc>
          <w:tcPr>
            <w:tcW w:w="3245" w:type="dxa"/>
          </w:tcPr>
          <w:p w14:paraId="522979AE" w14:textId="44F56955" w:rsidR="00604C84" w:rsidRPr="00362763" w:rsidRDefault="00604C84" w:rsidP="007E30D6">
            <w:pPr>
              <w:rPr>
                <w:rFonts w:ascii="BIZ UDゴシック" w:eastAsia="BIZ UDゴシック" w:hAnsi="BIZ UDゴシック"/>
                <w:sz w:val="32"/>
              </w:rPr>
            </w:pPr>
            <w:permStart w:id="1519877784" w:edGrp="everyone" w:colFirst="1" w:colLast="1"/>
            <w:permEnd w:id="1969761572"/>
            <w:r w:rsidRPr="00362763">
              <w:rPr>
                <w:rFonts w:ascii="BIZ UDゴシック" w:eastAsia="BIZ UDゴシック" w:hAnsi="BIZ UDゴシック" w:hint="eastAsia"/>
                <w:sz w:val="32"/>
              </w:rPr>
              <w:t>住</w:t>
            </w:r>
            <w:r w:rsidR="00362763" w:rsidRPr="00362763">
              <w:rPr>
                <w:rFonts w:ascii="BIZ UDゴシック" w:eastAsia="BIZ UDゴシック" w:hAnsi="BIZ UDゴシック" w:hint="eastAsia"/>
                <w:sz w:val="32"/>
              </w:rPr>
              <w:t xml:space="preserve">　</w:t>
            </w:r>
            <w:r w:rsidRPr="00362763">
              <w:rPr>
                <w:rFonts w:ascii="BIZ UDゴシック" w:eastAsia="BIZ UDゴシック" w:hAnsi="BIZ UDゴシック" w:hint="eastAsia"/>
                <w:sz w:val="32"/>
              </w:rPr>
              <w:t>所</w:t>
            </w:r>
          </w:p>
        </w:tc>
        <w:tc>
          <w:tcPr>
            <w:tcW w:w="6531" w:type="dxa"/>
          </w:tcPr>
          <w:p w14:paraId="1C2DED97" w14:textId="77777777" w:rsidR="00604C84" w:rsidRDefault="00604C84" w:rsidP="007E30D6">
            <w:pPr>
              <w:rPr>
                <w:rFonts w:ascii="BIZ UDPゴシック" w:eastAsia="BIZ UDPゴシック" w:hAnsi="BIZ UDPゴシック"/>
                <w:sz w:val="32"/>
              </w:rPr>
            </w:pPr>
          </w:p>
        </w:tc>
      </w:tr>
      <w:tr w:rsidR="00604C84" w14:paraId="149EA524" w14:textId="77777777" w:rsidTr="007E30D6">
        <w:tc>
          <w:tcPr>
            <w:tcW w:w="3245" w:type="dxa"/>
          </w:tcPr>
          <w:p w14:paraId="14CD553F" w14:textId="77777777" w:rsidR="00604C84" w:rsidRPr="00362763" w:rsidRDefault="00604C84" w:rsidP="007E30D6">
            <w:pPr>
              <w:rPr>
                <w:rFonts w:ascii="BIZ UDゴシック" w:eastAsia="BIZ UDゴシック" w:hAnsi="BIZ UDゴシック"/>
                <w:sz w:val="32"/>
              </w:rPr>
            </w:pPr>
            <w:permStart w:id="1132991313" w:edGrp="everyone" w:colFirst="1" w:colLast="1"/>
            <w:permEnd w:id="1519877784"/>
            <w:r w:rsidRPr="00362763">
              <w:rPr>
                <w:rFonts w:ascii="BIZ UDゴシック" w:eastAsia="BIZ UDゴシック" w:hAnsi="BIZ UDゴシック" w:hint="eastAsia"/>
                <w:sz w:val="32"/>
              </w:rPr>
              <w:t>連絡先</w:t>
            </w:r>
          </w:p>
        </w:tc>
        <w:tc>
          <w:tcPr>
            <w:tcW w:w="6531" w:type="dxa"/>
          </w:tcPr>
          <w:p w14:paraId="244C0D15" w14:textId="77777777" w:rsidR="00604C84" w:rsidRDefault="00604C84" w:rsidP="007E30D6">
            <w:pPr>
              <w:rPr>
                <w:rFonts w:ascii="BIZ UDPゴシック" w:eastAsia="BIZ UDPゴシック" w:hAnsi="BIZ UDPゴシック"/>
                <w:sz w:val="32"/>
              </w:rPr>
            </w:pPr>
          </w:p>
        </w:tc>
      </w:tr>
      <w:tr w:rsidR="00604C84" w14:paraId="1563C1A2" w14:textId="77777777" w:rsidTr="007E30D6">
        <w:tc>
          <w:tcPr>
            <w:tcW w:w="3245" w:type="dxa"/>
          </w:tcPr>
          <w:p w14:paraId="253206A2" w14:textId="15D6C756" w:rsidR="00604C84" w:rsidRPr="00362763" w:rsidRDefault="00604C84" w:rsidP="007E30D6">
            <w:pPr>
              <w:rPr>
                <w:rFonts w:ascii="BIZ UDゴシック" w:eastAsia="BIZ UDゴシック" w:hAnsi="BIZ UDゴシック"/>
                <w:sz w:val="32"/>
              </w:rPr>
            </w:pPr>
            <w:permStart w:id="496503114" w:edGrp="everyone" w:colFirst="1" w:colLast="1"/>
            <w:permEnd w:id="1132991313"/>
            <w:r w:rsidRPr="00362763">
              <w:rPr>
                <w:rFonts w:ascii="BIZ UDゴシック" w:eastAsia="BIZ UDゴシック" w:hAnsi="BIZ UDゴシック" w:hint="eastAsia"/>
                <w:sz w:val="32"/>
              </w:rPr>
              <w:t>口</w:t>
            </w:r>
            <w:r w:rsidR="00362763" w:rsidRPr="00362763">
              <w:rPr>
                <w:rFonts w:ascii="BIZ UDゴシック" w:eastAsia="BIZ UDゴシック" w:hAnsi="BIZ UDゴシック" w:hint="eastAsia"/>
                <w:sz w:val="32"/>
              </w:rPr>
              <w:t xml:space="preserve">　</w:t>
            </w:r>
            <w:r w:rsidRPr="00362763">
              <w:rPr>
                <w:rFonts w:ascii="BIZ UDゴシック" w:eastAsia="BIZ UDゴシック" w:hAnsi="BIZ UDゴシック" w:hint="eastAsia"/>
                <w:sz w:val="32"/>
              </w:rPr>
              <w:t>数</w:t>
            </w:r>
          </w:p>
        </w:tc>
        <w:tc>
          <w:tcPr>
            <w:tcW w:w="6531" w:type="dxa"/>
          </w:tcPr>
          <w:p w14:paraId="0B35434E" w14:textId="77777777" w:rsidR="00604C84" w:rsidRDefault="00604C84" w:rsidP="007E30D6">
            <w:pPr>
              <w:rPr>
                <w:rFonts w:ascii="BIZ UDPゴシック" w:eastAsia="BIZ UDPゴシック" w:hAnsi="BIZ UDPゴシック"/>
                <w:sz w:val="32"/>
              </w:rPr>
            </w:pPr>
            <w:r>
              <w:rPr>
                <w:rFonts w:ascii="BIZ UDPゴシック" w:eastAsia="BIZ UDPゴシック" w:hAnsi="BIZ UDPゴシック" w:hint="eastAsia"/>
                <w:sz w:val="32"/>
              </w:rPr>
              <w:t xml:space="preserve">　　　　　　　　　　　　口　　　　　　　　　　　　円</w:t>
            </w:r>
          </w:p>
        </w:tc>
      </w:tr>
      <w:tr w:rsidR="00604C84" w14:paraId="10A2E41E" w14:textId="77777777" w:rsidTr="007E30D6">
        <w:trPr>
          <w:trHeight w:val="4130"/>
        </w:trPr>
        <w:tc>
          <w:tcPr>
            <w:tcW w:w="3245" w:type="dxa"/>
          </w:tcPr>
          <w:p w14:paraId="2F082378" w14:textId="77777777" w:rsidR="00604C84" w:rsidRDefault="00604C84" w:rsidP="007E30D6">
            <w:pPr>
              <w:rPr>
                <w:rFonts w:ascii="BIZ UDPゴシック" w:eastAsia="BIZ UDPゴシック" w:hAnsi="BIZ UDPゴシック"/>
                <w:sz w:val="32"/>
              </w:rPr>
            </w:pPr>
            <w:permStart w:id="6358382" w:edGrp="everyone" w:colFirst="1" w:colLast="1"/>
            <w:permEnd w:id="496503114"/>
            <w:r>
              <w:rPr>
                <w:rFonts w:ascii="BIZ UDPゴシック" w:eastAsia="BIZ UDPゴシック" w:hAnsi="BIZ UDPゴシック" w:hint="eastAsia"/>
                <w:sz w:val="32"/>
              </w:rPr>
              <w:t>応援メッセージ</w:t>
            </w:r>
          </w:p>
        </w:tc>
        <w:tc>
          <w:tcPr>
            <w:tcW w:w="6531" w:type="dxa"/>
          </w:tcPr>
          <w:p w14:paraId="66456E3C" w14:textId="77777777" w:rsidR="00604C84" w:rsidRPr="00362763" w:rsidRDefault="00604C84" w:rsidP="007E30D6">
            <w:pPr>
              <w:rPr>
                <w:rFonts w:ascii="BIZ UDPゴシック" w:eastAsia="BIZ UDPゴシック" w:hAnsi="BIZ UDPゴシック"/>
                <w:sz w:val="24"/>
              </w:rPr>
            </w:pPr>
            <w:bookmarkStart w:id="3" w:name="_GoBack"/>
            <w:bookmarkEnd w:id="3"/>
          </w:p>
        </w:tc>
      </w:tr>
    </w:tbl>
    <w:permEnd w:id="6358382"/>
    <w:p w14:paraId="54161117" w14:textId="1A6F9009" w:rsidR="00604C84" w:rsidRDefault="00604C84" w:rsidP="00604C84">
      <w:pPr>
        <w:pStyle w:val="a8"/>
        <w:numPr>
          <w:ilvl w:val="0"/>
          <w:numId w:val="4"/>
        </w:numPr>
        <w:ind w:leftChars="0"/>
        <w:rPr>
          <w:rFonts w:ascii="BIZ UDPゴシック" w:eastAsia="BIZ UDPゴシック" w:hAnsi="BIZ UDPゴシック"/>
          <w:sz w:val="22"/>
        </w:rPr>
      </w:pPr>
      <w:r w:rsidRPr="0032262A">
        <w:rPr>
          <w:rFonts w:ascii="BIZ UDPゴシック" w:eastAsia="BIZ UDPゴシック" w:hAnsi="BIZ UDPゴシック" w:hint="eastAsia"/>
          <w:sz w:val="22"/>
        </w:rPr>
        <w:t>お寄せいただいた応援メッセージは日本東リジョンのホームページに社名（氏名）と共に掲載させていただく予定です。　（</w:t>
      </w:r>
      <w:r w:rsidRPr="0032262A">
        <w:rPr>
          <w:rFonts w:ascii="BIZ UDPゴシック" w:eastAsia="BIZ UDPゴシック" w:hAnsi="BIZ UDPゴシック"/>
          <w:sz w:val="22"/>
        </w:rPr>
        <w:t xml:space="preserve">掲載：　可　　不可　</w:t>
      </w:r>
      <w:r w:rsidR="00362763">
        <w:rPr>
          <w:rFonts w:ascii="BIZ UDPゴシック" w:eastAsia="BIZ UDPゴシック" w:hAnsi="BIZ UDPゴシック"/>
          <w:sz w:val="22"/>
        </w:rPr>
        <w:t xml:space="preserve">　　　選択してください</w:t>
      </w:r>
      <w:r w:rsidRPr="0032262A">
        <w:rPr>
          <w:rFonts w:ascii="BIZ UDPゴシック" w:eastAsia="BIZ UDPゴシック" w:hAnsi="BIZ UDPゴシック"/>
          <w:sz w:val="22"/>
        </w:rPr>
        <w:t>）</w:t>
      </w:r>
    </w:p>
    <w:p w14:paraId="6D9A700D" w14:textId="77777777" w:rsidR="00604C84" w:rsidRPr="0032262A" w:rsidRDefault="00604C84" w:rsidP="00604C84">
      <w:pPr>
        <w:pStyle w:val="a8"/>
        <w:numPr>
          <w:ilvl w:val="0"/>
          <w:numId w:val="4"/>
        </w:numPr>
        <w:ind w:leftChars="0"/>
        <w:rPr>
          <w:rFonts w:ascii="BIZ UDPゴシック" w:eastAsia="BIZ UDPゴシック" w:hAnsi="BIZ UDPゴシック"/>
          <w:sz w:val="22"/>
        </w:rPr>
      </w:pPr>
      <w:r>
        <w:rPr>
          <w:rFonts w:ascii="BIZ UDPゴシック" w:eastAsia="BIZ UDPゴシック" w:hAnsi="BIZ UDPゴシック"/>
          <w:sz w:val="22"/>
        </w:rPr>
        <w:t>一口、</w:t>
      </w:r>
      <w:r w:rsidRPr="00362763">
        <w:rPr>
          <w:rFonts w:ascii="BIZ UDPゴシック" w:eastAsia="BIZ UDPゴシック" w:hAnsi="BIZ UDPゴシック"/>
          <w:sz w:val="22"/>
        </w:rPr>
        <w:t>3，000円</w:t>
      </w:r>
      <w:r>
        <w:rPr>
          <w:rFonts w:ascii="BIZ UDPゴシック" w:eastAsia="BIZ UDPゴシック" w:hAnsi="BIZ UDPゴシック"/>
          <w:sz w:val="22"/>
        </w:rPr>
        <w:t>で何口でも歓迎いたします。</w:t>
      </w:r>
    </w:p>
    <w:p w14:paraId="58C9949D" w14:textId="70715BB8" w:rsidR="00604C84" w:rsidRPr="0032262A" w:rsidRDefault="00604C84" w:rsidP="00604C84">
      <w:pPr>
        <w:pStyle w:val="a8"/>
        <w:numPr>
          <w:ilvl w:val="0"/>
          <w:numId w:val="4"/>
        </w:numPr>
        <w:ind w:leftChars="0"/>
        <w:rPr>
          <w:rFonts w:ascii="BIZ UDPゴシック" w:eastAsia="BIZ UDPゴシック" w:hAnsi="BIZ UDPゴシック"/>
          <w:sz w:val="22"/>
        </w:rPr>
      </w:pPr>
      <w:r w:rsidRPr="0032262A">
        <w:rPr>
          <w:rFonts w:ascii="BIZ UDPゴシック" w:eastAsia="BIZ UDPゴシック" w:hAnsi="BIZ UDPゴシック"/>
          <w:sz w:val="22"/>
        </w:rPr>
        <w:t>締切：</w:t>
      </w:r>
      <w:permStart w:id="1133649482" w:edGrp="everyone"/>
      <w:r w:rsidRPr="0032262A">
        <w:rPr>
          <w:rFonts w:ascii="BIZ UDPゴシック" w:eastAsia="BIZ UDPゴシック" w:hAnsi="BIZ UDPゴシック"/>
          <w:sz w:val="22"/>
        </w:rPr>
        <w:t>2023年</w:t>
      </w:r>
      <w:r w:rsidR="00362763">
        <w:rPr>
          <w:rFonts w:ascii="BIZ UDPゴシック" w:eastAsia="BIZ UDPゴシック" w:hAnsi="BIZ UDPゴシック"/>
          <w:sz w:val="22"/>
        </w:rPr>
        <w:t xml:space="preserve">　　　</w:t>
      </w:r>
      <w:r w:rsidRPr="0032262A">
        <w:rPr>
          <w:rFonts w:ascii="BIZ UDPゴシック" w:eastAsia="BIZ UDPゴシック" w:hAnsi="BIZ UDPゴシック"/>
          <w:sz w:val="22"/>
        </w:rPr>
        <w:t>月</w:t>
      </w:r>
      <w:r w:rsidR="00362763">
        <w:rPr>
          <w:rFonts w:ascii="BIZ UDPゴシック" w:eastAsia="BIZ UDPゴシック" w:hAnsi="BIZ UDPゴシック"/>
          <w:sz w:val="22"/>
        </w:rPr>
        <w:t xml:space="preserve">　　　</w:t>
      </w:r>
      <w:r w:rsidRPr="0032262A">
        <w:rPr>
          <w:rFonts w:ascii="BIZ UDPゴシック" w:eastAsia="BIZ UDPゴシック" w:hAnsi="BIZ UDPゴシック"/>
          <w:sz w:val="22"/>
        </w:rPr>
        <w:t>日</w:t>
      </w:r>
      <w:permEnd w:id="1133649482"/>
      <w:r>
        <w:rPr>
          <w:rFonts w:ascii="BIZ UDPゴシック" w:eastAsia="BIZ UDPゴシック" w:hAnsi="BIZ UDPゴシック"/>
          <w:sz w:val="22"/>
        </w:rPr>
        <w:t xml:space="preserve">　　　</w:t>
      </w:r>
      <w:r w:rsidRPr="0032262A">
        <w:rPr>
          <w:rFonts w:ascii="BIZ UDPゴシック" w:eastAsia="BIZ UDPゴシック" w:hAnsi="BIZ UDPゴシック"/>
          <w:sz w:val="22"/>
        </w:rPr>
        <w:t>（クラブ</w:t>
      </w:r>
      <w:r w:rsidR="00362763">
        <w:rPr>
          <w:rFonts w:ascii="BIZ UDPゴシック" w:eastAsia="BIZ UDPゴシック" w:hAnsi="BIZ UDPゴシック"/>
          <w:sz w:val="22"/>
        </w:rPr>
        <w:t>の締切日）</w:t>
      </w:r>
    </w:p>
    <w:p w14:paraId="48572878" w14:textId="77777777" w:rsidR="00604C84" w:rsidRPr="009E2DD5" w:rsidRDefault="00604C84" w:rsidP="00604C84">
      <w:pPr>
        <w:kinsoku w:val="0"/>
        <w:overflowPunct w:val="0"/>
        <w:autoSpaceDE w:val="0"/>
        <w:autoSpaceDN w:val="0"/>
        <w:adjustRightInd w:val="0"/>
        <w:jc w:val="left"/>
        <w:rPr>
          <w:rFonts w:ascii="Times New Roman" w:hAnsi="Times New Roman" w:cs="Times New Roman"/>
          <w:kern w:val="0"/>
          <w:sz w:val="7"/>
          <w:szCs w:val="7"/>
        </w:rPr>
      </w:pPr>
      <w:r w:rsidRPr="009E2DD5">
        <w:rPr>
          <w:rFonts w:ascii="Times New Roman" w:hAnsi="Times New Roman" w:cs="Times New Roman"/>
          <w:noProof/>
          <w:kern w:val="0"/>
          <w:sz w:val="24"/>
          <w:szCs w:val="24"/>
        </w:rPr>
        <w:drawing>
          <wp:inline distT="0" distB="0" distL="0" distR="0" wp14:anchorId="468FA989" wp14:editId="1067C018">
            <wp:extent cx="685800" cy="476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47625"/>
                    </a:xfrm>
                    <a:prstGeom prst="rect">
                      <a:avLst/>
                    </a:prstGeom>
                    <a:noFill/>
                    <a:ln>
                      <a:noFill/>
                    </a:ln>
                  </pic:spPr>
                </pic:pic>
              </a:graphicData>
            </a:graphic>
          </wp:inline>
        </w:drawing>
      </w:r>
    </w:p>
    <w:p w14:paraId="52B870D7" w14:textId="77777777" w:rsidR="00604C84" w:rsidRDefault="00604C84" w:rsidP="00604C84">
      <w:pPr>
        <w:ind w:leftChars="1000" w:left="2100"/>
        <w:rPr>
          <w:rFonts w:ascii="BIZ UDPゴシック" w:eastAsia="BIZ UDPゴシック" w:hAnsi="BIZ UDPゴシック"/>
          <w:sz w:val="32"/>
        </w:rPr>
      </w:pPr>
      <w:r>
        <w:rPr>
          <w:rFonts w:ascii="BIZ UDPゴシック" w:eastAsia="BIZ UDPゴシック" w:hAnsi="BIZ UDPゴシック"/>
          <w:noProof/>
          <w:sz w:val="32"/>
        </w:rPr>
        <w:drawing>
          <wp:anchor distT="0" distB="0" distL="114300" distR="114300" simplePos="0" relativeHeight="251670528" behindDoc="0" locked="0" layoutInCell="1" allowOverlap="1" wp14:anchorId="77410B98" wp14:editId="1566ACE0">
            <wp:simplePos x="0" y="0"/>
            <wp:positionH relativeFrom="column">
              <wp:posOffset>-99060</wp:posOffset>
            </wp:positionH>
            <wp:positionV relativeFrom="paragraph">
              <wp:posOffset>217170</wp:posOffset>
            </wp:positionV>
            <wp:extent cx="1165982" cy="926465"/>
            <wp:effectExtent l="0" t="0" r="0" b="69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5982" cy="926465"/>
                    </a:xfrm>
                    <a:prstGeom prst="rect">
                      <a:avLst/>
                    </a:prstGeom>
                    <a:noFill/>
                    <a:ln>
                      <a:noFill/>
                    </a:ln>
                  </pic:spPr>
                </pic:pic>
              </a:graphicData>
            </a:graphic>
          </wp:anchor>
        </w:drawing>
      </w:r>
      <w:r>
        <w:rPr>
          <w:rFonts w:ascii="BIZ UDPゴシック" w:eastAsia="BIZ UDPゴシック" w:hAnsi="BIZ UDPゴシック"/>
          <w:sz w:val="32"/>
        </w:rPr>
        <w:t>お問合せ</w:t>
      </w:r>
    </w:p>
    <w:p w14:paraId="0FEF6861" w14:textId="77777777" w:rsidR="00D371B5" w:rsidRDefault="00D371B5" w:rsidP="00D371B5">
      <w:pPr>
        <w:ind w:leftChars="1000" w:left="2100"/>
        <w:rPr>
          <w:rFonts w:ascii="BIZ UDPゴシック" w:eastAsia="BIZ UDPゴシック" w:hAnsi="BIZ UDPゴシック"/>
          <w:sz w:val="32"/>
        </w:rPr>
      </w:pPr>
      <w:permStart w:id="1792941487" w:edGrp="everyone"/>
      <w:r>
        <w:rPr>
          <w:rFonts w:ascii="BIZ UDPゴシック" w:eastAsia="BIZ UDPゴシック" w:hAnsi="BIZ UDPゴシック"/>
          <w:sz w:val="32"/>
        </w:rPr>
        <w:t>国際ソロプチミスト○○　　担当：ABCD　EFG</w:t>
      </w:r>
    </w:p>
    <w:p w14:paraId="6E8415DF" w14:textId="77777777" w:rsidR="00D371B5" w:rsidRPr="00362763" w:rsidRDefault="00D371B5" w:rsidP="00D371B5">
      <w:pPr>
        <w:ind w:leftChars="1000" w:left="2100"/>
        <w:rPr>
          <w:rFonts w:ascii="BIZ UDPゴシック" w:eastAsia="BIZ UDPゴシック" w:hAnsi="BIZ UDPゴシック"/>
          <w:sz w:val="28"/>
        </w:rPr>
      </w:pPr>
      <w:r w:rsidRPr="00362763">
        <w:rPr>
          <w:rFonts w:ascii="BIZ UDPゴシック" w:eastAsia="BIZ UDPゴシック" w:hAnsi="BIZ UDPゴシック"/>
          <w:sz w:val="28"/>
        </w:rPr>
        <w:t>TEL：123-45-4444　　7777＠456.456</w:t>
      </w:r>
      <w:permEnd w:id="1792941487"/>
    </w:p>
    <w:sectPr w:rsidR="00D371B5" w:rsidRPr="00362763" w:rsidSect="00AC204D">
      <w:pgSz w:w="11906" w:h="16838"/>
      <w:pgMar w:top="1276" w:right="1080" w:bottom="709"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53690" w14:textId="77777777" w:rsidR="00664320" w:rsidRDefault="00664320" w:rsidP="003F79E4">
      <w:r>
        <w:separator/>
      </w:r>
    </w:p>
  </w:endnote>
  <w:endnote w:type="continuationSeparator" w:id="0">
    <w:p w14:paraId="4CCDF549" w14:textId="77777777" w:rsidR="00664320" w:rsidRDefault="00664320" w:rsidP="003F7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E53C6" w14:textId="77777777" w:rsidR="00664320" w:rsidRDefault="00664320" w:rsidP="003F79E4">
      <w:r>
        <w:separator/>
      </w:r>
    </w:p>
  </w:footnote>
  <w:footnote w:type="continuationSeparator" w:id="0">
    <w:p w14:paraId="1078486F" w14:textId="77777777" w:rsidR="00664320" w:rsidRDefault="00664320" w:rsidP="003F79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8B380F"/>
    <w:multiLevelType w:val="hybridMultilevel"/>
    <w:tmpl w:val="CDEC561C"/>
    <w:lvl w:ilvl="0" w:tplc="891A0BCE">
      <w:start w:val="1"/>
      <w:numFmt w:val="bullet"/>
      <w:lvlText w:val=""/>
      <w:lvlJc w:val="left"/>
      <w:pPr>
        <w:ind w:left="420" w:hanging="420"/>
      </w:pPr>
      <w:rPr>
        <w:rFonts w:ascii="Wingdings" w:hAnsi="Wingdings" w:hint="default"/>
        <w:color w:val="FF33CC"/>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B43D5D"/>
    <w:multiLevelType w:val="hybridMultilevel"/>
    <w:tmpl w:val="B24ED29E"/>
    <w:lvl w:ilvl="0" w:tplc="04090005">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0CE6D4F"/>
    <w:multiLevelType w:val="hybridMultilevel"/>
    <w:tmpl w:val="2292C476"/>
    <w:lvl w:ilvl="0" w:tplc="AFC49C2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1777B3"/>
    <w:multiLevelType w:val="hybridMultilevel"/>
    <w:tmpl w:val="B9E89C50"/>
    <w:lvl w:ilvl="0" w:tplc="AFC49C2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ocumentProtection w:edit="readOnly" w:enforcement="1" w:cryptProviderType="rsaAES" w:cryptAlgorithmClass="hash" w:cryptAlgorithmType="typeAny" w:cryptAlgorithmSid="14" w:cryptSpinCount="100000" w:hash="argshshExBu+I/u4i76nQkABtGcg3Kqx5Rymn4ION0P/9bWf422hV9ANc5pxpYFcbvyTxtPSHNiYUIxbN+dNJg==" w:salt="RxIyct2sLYgP3irn6bma5Q=="/>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E94"/>
    <w:rsid w:val="00006A21"/>
    <w:rsid w:val="0003193A"/>
    <w:rsid w:val="00132BFF"/>
    <w:rsid w:val="00132C34"/>
    <w:rsid w:val="001C5610"/>
    <w:rsid w:val="001C63C0"/>
    <w:rsid w:val="00306B98"/>
    <w:rsid w:val="0032262A"/>
    <w:rsid w:val="00362763"/>
    <w:rsid w:val="00371395"/>
    <w:rsid w:val="003B75F9"/>
    <w:rsid w:val="003F79E4"/>
    <w:rsid w:val="004D6E45"/>
    <w:rsid w:val="00604C84"/>
    <w:rsid w:val="006277C2"/>
    <w:rsid w:val="00664320"/>
    <w:rsid w:val="00687601"/>
    <w:rsid w:val="0069510E"/>
    <w:rsid w:val="007038F2"/>
    <w:rsid w:val="00747660"/>
    <w:rsid w:val="007A2002"/>
    <w:rsid w:val="007A5491"/>
    <w:rsid w:val="007E4F76"/>
    <w:rsid w:val="008355CE"/>
    <w:rsid w:val="00896F8A"/>
    <w:rsid w:val="008B2032"/>
    <w:rsid w:val="00944E94"/>
    <w:rsid w:val="009C74EE"/>
    <w:rsid w:val="009E2DD5"/>
    <w:rsid w:val="00A952DE"/>
    <w:rsid w:val="00AC204D"/>
    <w:rsid w:val="00AF6E3A"/>
    <w:rsid w:val="00B704D0"/>
    <w:rsid w:val="00B9188F"/>
    <w:rsid w:val="00BB5103"/>
    <w:rsid w:val="00C86A6D"/>
    <w:rsid w:val="00CC5BFA"/>
    <w:rsid w:val="00D371B5"/>
    <w:rsid w:val="00D41EFE"/>
    <w:rsid w:val="00D46B47"/>
    <w:rsid w:val="00D857BD"/>
    <w:rsid w:val="00DD4399"/>
    <w:rsid w:val="00DD5D58"/>
    <w:rsid w:val="00DF2DB1"/>
    <w:rsid w:val="00E12114"/>
    <w:rsid w:val="00E842E2"/>
    <w:rsid w:val="00E93E04"/>
    <w:rsid w:val="00E97DCE"/>
    <w:rsid w:val="00F61E1B"/>
    <w:rsid w:val="00F62412"/>
    <w:rsid w:val="00F7094E"/>
    <w:rsid w:val="00F83866"/>
    <w:rsid w:val="00F87450"/>
    <w:rsid w:val="00FB3C3E"/>
    <w:rsid w:val="00FD14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04F08D8"/>
  <w15:chartTrackingRefBased/>
  <w15:docId w15:val="{BD981BBA-FDF0-46D7-A9BB-EE59F256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F6E3A"/>
    <w:rPr>
      <w:b/>
      <w:bCs/>
    </w:rPr>
  </w:style>
  <w:style w:type="paragraph" w:styleId="a4">
    <w:name w:val="header"/>
    <w:basedOn w:val="a"/>
    <w:link w:val="a5"/>
    <w:uiPriority w:val="99"/>
    <w:unhideWhenUsed/>
    <w:rsid w:val="003F79E4"/>
    <w:pPr>
      <w:tabs>
        <w:tab w:val="center" w:pos="4252"/>
        <w:tab w:val="right" w:pos="8504"/>
      </w:tabs>
      <w:snapToGrid w:val="0"/>
    </w:pPr>
  </w:style>
  <w:style w:type="character" w:customStyle="1" w:styleId="a5">
    <w:name w:val="ヘッダー (文字)"/>
    <w:basedOn w:val="a0"/>
    <w:link w:val="a4"/>
    <w:uiPriority w:val="99"/>
    <w:rsid w:val="003F79E4"/>
  </w:style>
  <w:style w:type="paragraph" w:styleId="a6">
    <w:name w:val="footer"/>
    <w:basedOn w:val="a"/>
    <w:link w:val="a7"/>
    <w:uiPriority w:val="99"/>
    <w:unhideWhenUsed/>
    <w:rsid w:val="003F79E4"/>
    <w:pPr>
      <w:tabs>
        <w:tab w:val="center" w:pos="4252"/>
        <w:tab w:val="right" w:pos="8504"/>
      </w:tabs>
      <w:snapToGrid w:val="0"/>
    </w:pPr>
  </w:style>
  <w:style w:type="character" w:customStyle="1" w:styleId="a7">
    <w:name w:val="フッター (文字)"/>
    <w:basedOn w:val="a0"/>
    <w:link w:val="a6"/>
    <w:uiPriority w:val="99"/>
    <w:rsid w:val="003F79E4"/>
  </w:style>
  <w:style w:type="paragraph" w:styleId="a8">
    <w:name w:val="List Paragraph"/>
    <w:basedOn w:val="a"/>
    <w:uiPriority w:val="34"/>
    <w:qFormat/>
    <w:rsid w:val="00132C34"/>
    <w:pPr>
      <w:ind w:leftChars="400" w:left="840"/>
    </w:pPr>
  </w:style>
  <w:style w:type="table" w:styleId="a9">
    <w:name w:val="Table Grid"/>
    <w:basedOn w:val="a1"/>
    <w:uiPriority w:val="39"/>
    <w:rsid w:val="00FD1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8745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8745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115</Words>
  <Characters>658</Characters>
  <Application>Microsoft Office Word</Application>
  <DocSecurity>8</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湘南 菱油</dc:creator>
  <cp:keywords/>
  <dc:description/>
  <cp:lastModifiedBy>shoji michiko</cp:lastModifiedBy>
  <cp:revision>2</cp:revision>
  <cp:lastPrinted>2023-01-21T04:27:00Z</cp:lastPrinted>
  <dcterms:created xsi:type="dcterms:W3CDTF">2023-01-26T01:34:00Z</dcterms:created>
  <dcterms:modified xsi:type="dcterms:W3CDTF">2023-01-26T01:34:00Z</dcterms:modified>
</cp:coreProperties>
</file>